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18346" w14:textId="77777777" w:rsidR="00331130" w:rsidRPr="00F251D2" w:rsidRDefault="0014237B" w:rsidP="0014237B">
      <w:pPr>
        <w:spacing w:after="0"/>
        <w:rPr>
          <w:sz w:val="20"/>
          <w:szCs w:val="20"/>
        </w:rPr>
      </w:pPr>
      <w:r w:rsidRPr="00F251D2">
        <w:rPr>
          <w:sz w:val="20"/>
          <w:szCs w:val="20"/>
        </w:rPr>
        <w:t xml:space="preserve">CANADA </w:t>
      </w:r>
    </w:p>
    <w:p w14:paraId="75360A5D" w14:textId="33281EBF" w:rsidR="0014237B" w:rsidRPr="00F251D2" w:rsidRDefault="003D5BDC" w:rsidP="0014237B">
      <w:pPr>
        <w:spacing w:after="0"/>
        <w:rPr>
          <w:sz w:val="20"/>
          <w:szCs w:val="20"/>
        </w:rPr>
      </w:pPr>
      <w:r w:rsidRPr="00F251D2">
        <w:rPr>
          <w:sz w:val="20"/>
          <w:szCs w:val="20"/>
        </w:rPr>
        <w:t>PROVINCE DE QUÉBEC</w:t>
      </w:r>
    </w:p>
    <w:p w14:paraId="35388E3E" w14:textId="4DB842F8" w:rsidR="0014237B" w:rsidRPr="00F251D2" w:rsidRDefault="00F251D2" w:rsidP="0014237B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District de </w:t>
      </w:r>
      <w:r w:rsidR="00F77EEC" w:rsidRPr="00F251D2">
        <w:rPr>
          <w:sz w:val="20"/>
          <w:szCs w:val="20"/>
        </w:rPr>
        <w:t>:</w:t>
      </w:r>
      <w:r w:rsidR="003D5BDC" w:rsidRPr="00F251D2">
        <w:rPr>
          <w:sz w:val="20"/>
          <w:szCs w:val="20"/>
        </w:rPr>
        <w:t xml:space="preserve"> </w:t>
      </w:r>
      <w:bookmarkStart w:id="0" w:name="_Hlk216692868"/>
      <w:r w:rsidR="00D771FE" w:rsidRPr="00F251D2">
        <w:rPr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D771FE" w:rsidRPr="00F251D2">
        <w:rPr>
          <w:sz w:val="20"/>
          <w:szCs w:val="20"/>
          <w:highlight w:val="lightGray"/>
        </w:rPr>
        <w:instrText xml:space="preserve"> FORMTEXT </w:instrText>
      </w:r>
      <w:r w:rsidR="00D771FE" w:rsidRPr="00F251D2">
        <w:rPr>
          <w:sz w:val="20"/>
          <w:szCs w:val="20"/>
          <w:highlight w:val="lightGray"/>
        </w:rPr>
      </w:r>
      <w:r w:rsidR="00D771FE" w:rsidRPr="00F251D2">
        <w:rPr>
          <w:sz w:val="20"/>
          <w:szCs w:val="20"/>
          <w:highlight w:val="lightGray"/>
        </w:rPr>
        <w:fldChar w:fldCharType="separate"/>
      </w:r>
      <w:r w:rsidR="00D771FE" w:rsidRPr="00F251D2">
        <w:rPr>
          <w:noProof/>
          <w:sz w:val="20"/>
          <w:szCs w:val="20"/>
          <w:highlight w:val="lightGray"/>
        </w:rPr>
        <w:t> </w:t>
      </w:r>
      <w:r w:rsidR="00D771FE" w:rsidRPr="00F251D2">
        <w:rPr>
          <w:noProof/>
          <w:sz w:val="20"/>
          <w:szCs w:val="20"/>
          <w:highlight w:val="lightGray"/>
        </w:rPr>
        <w:t> </w:t>
      </w:r>
      <w:r w:rsidR="00D771FE" w:rsidRPr="00F251D2">
        <w:rPr>
          <w:noProof/>
          <w:sz w:val="20"/>
          <w:szCs w:val="20"/>
          <w:highlight w:val="lightGray"/>
        </w:rPr>
        <w:t> </w:t>
      </w:r>
      <w:r w:rsidR="00D771FE" w:rsidRPr="00F251D2">
        <w:rPr>
          <w:noProof/>
          <w:sz w:val="20"/>
          <w:szCs w:val="20"/>
          <w:highlight w:val="lightGray"/>
        </w:rPr>
        <w:t> </w:t>
      </w:r>
      <w:r w:rsidR="00D771FE" w:rsidRPr="00F251D2">
        <w:rPr>
          <w:noProof/>
          <w:sz w:val="20"/>
          <w:szCs w:val="20"/>
          <w:highlight w:val="lightGray"/>
        </w:rPr>
        <w:t> </w:t>
      </w:r>
      <w:r w:rsidR="00D771FE" w:rsidRPr="00F251D2">
        <w:rPr>
          <w:sz w:val="20"/>
          <w:szCs w:val="20"/>
          <w:highlight w:val="lightGray"/>
        </w:rPr>
        <w:fldChar w:fldCharType="end"/>
      </w:r>
      <w:bookmarkEnd w:id="0"/>
    </w:p>
    <w:p w14:paraId="5DA810FF" w14:textId="6DEE9E38" w:rsidR="00F24F1F" w:rsidRPr="00F251D2" w:rsidRDefault="00F251D2" w:rsidP="001A21C0">
      <w:pPr>
        <w:spacing w:after="0"/>
        <w:rPr>
          <w:sz w:val="20"/>
          <w:szCs w:val="20"/>
        </w:rPr>
      </w:pPr>
      <w:r>
        <w:rPr>
          <w:sz w:val="20"/>
          <w:szCs w:val="20"/>
        </w:rPr>
        <w:t>Localité de</w:t>
      </w:r>
      <w:r w:rsidR="00F77EEC" w:rsidRPr="00F251D2">
        <w:rPr>
          <w:sz w:val="20"/>
          <w:szCs w:val="20"/>
        </w:rPr>
        <w:t>:</w:t>
      </w:r>
      <w:r w:rsidR="00F24F1F" w:rsidRPr="00F251D2">
        <w:rPr>
          <w:sz w:val="20"/>
          <w:szCs w:val="20"/>
        </w:rPr>
        <w:t xml:space="preserve"> </w:t>
      </w:r>
      <w:r w:rsidR="00F24F1F" w:rsidRPr="00F251D2">
        <w:rPr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F24F1F" w:rsidRPr="00F251D2">
        <w:rPr>
          <w:sz w:val="20"/>
          <w:szCs w:val="20"/>
          <w:highlight w:val="lightGray"/>
        </w:rPr>
        <w:instrText xml:space="preserve"> FORMTEXT </w:instrText>
      </w:r>
      <w:r w:rsidR="00F24F1F" w:rsidRPr="00F251D2">
        <w:rPr>
          <w:sz w:val="20"/>
          <w:szCs w:val="20"/>
          <w:highlight w:val="lightGray"/>
        </w:rPr>
      </w:r>
      <w:r w:rsidR="00F24F1F" w:rsidRPr="00F251D2">
        <w:rPr>
          <w:sz w:val="20"/>
          <w:szCs w:val="20"/>
          <w:highlight w:val="lightGray"/>
        </w:rPr>
        <w:fldChar w:fldCharType="separate"/>
      </w:r>
      <w:r w:rsidR="00F24F1F" w:rsidRPr="00F251D2">
        <w:rPr>
          <w:noProof/>
          <w:sz w:val="20"/>
          <w:szCs w:val="20"/>
          <w:highlight w:val="lightGray"/>
        </w:rPr>
        <w:t> </w:t>
      </w:r>
      <w:r w:rsidR="00F24F1F" w:rsidRPr="00F251D2">
        <w:rPr>
          <w:noProof/>
          <w:sz w:val="20"/>
          <w:szCs w:val="20"/>
          <w:highlight w:val="lightGray"/>
        </w:rPr>
        <w:t> </w:t>
      </w:r>
      <w:r w:rsidR="00F24F1F" w:rsidRPr="00F251D2">
        <w:rPr>
          <w:noProof/>
          <w:sz w:val="20"/>
          <w:szCs w:val="20"/>
          <w:highlight w:val="lightGray"/>
        </w:rPr>
        <w:t> </w:t>
      </w:r>
      <w:r w:rsidR="00F24F1F" w:rsidRPr="00F251D2">
        <w:rPr>
          <w:noProof/>
          <w:sz w:val="20"/>
          <w:szCs w:val="20"/>
          <w:highlight w:val="lightGray"/>
        </w:rPr>
        <w:t> </w:t>
      </w:r>
      <w:r w:rsidR="00F24F1F" w:rsidRPr="00F251D2">
        <w:rPr>
          <w:noProof/>
          <w:sz w:val="20"/>
          <w:szCs w:val="20"/>
          <w:highlight w:val="lightGray"/>
        </w:rPr>
        <w:t> </w:t>
      </w:r>
      <w:r w:rsidR="00F24F1F" w:rsidRPr="00F251D2">
        <w:rPr>
          <w:sz w:val="20"/>
          <w:szCs w:val="20"/>
          <w:highlight w:val="lightGray"/>
        </w:rPr>
        <w:fldChar w:fldCharType="end"/>
      </w:r>
    </w:p>
    <w:p w14:paraId="3D4E82FF" w14:textId="5ECB805F" w:rsidR="001A21C0" w:rsidRPr="00F251D2" w:rsidRDefault="001A21C0" w:rsidP="001A21C0">
      <w:pPr>
        <w:spacing w:after="0"/>
        <w:rPr>
          <w:sz w:val="20"/>
          <w:szCs w:val="20"/>
        </w:rPr>
      </w:pPr>
      <w:r w:rsidRPr="00F251D2">
        <w:rPr>
          <w:sz w:val="20"/>
          <w:szCs w:val="20"/>
        </w:rPr>
        <w:t>N</w:t>
      </w:r>
      <w:r w:rsidRPr="00F251D2">
        <w:rPr>
          <w:sz w:val="20"/>
          <w:szCs w:val="20"/>
          <w:vertAlign w:val="superscript"/>
        </w:rPr>
        <w:t>o</w:t>
      </w:r>
      <w:r w:rsidRPr="00F251D2">
        <w:rPr>
          <w:sz w:val="20"/>
          <w:szCs w:val="20"/>
        </w:rPr>
        <w:t>:</w:t>
      </w:r>
      <w:r w:rsidRPr="00F251D2">
        <w:rPr>
          <w:sz w:val="20"/>
          <w:szCs w:val="20"/>
          <w:vertAlign w:val="superscript"/>
        </w:rPr>
        <w:t xml:space="preserve"> </w:t>
      </w:r>
      <w:r w:rsidRPr="00F251D2">
        <w:rPr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F251D2">
        <w:rPr>
          <w:color w:val="000000"/>
          <w:sz w:val="20"/>
          <w:szCs w:val="20"/>
          <w:highlight w:val="lightGray"/>
        </w:rPr>
        <w:instrText xml:space="preserve"> FORMTEXT </w:instrText>
      </w:r>
      <w:r w:rsidRPr="00F251D2">
        <w:rPr>
          <w:color w:val="000000"/>
          <w:sz w:val="20"/>
          <w:szCs w:val="20"/>
          <w:highlight w:val="lightGray"/>
        </w:rPr>
      </w:r>
      <w:r w:rsidRPr="00F251D2">
        <w:rPr>
          <w:color w:val="000000"/>
          <w:sz w:val="20"/>
          <w:szCs w:val="20"/>
          <w:highlight w:val="lightGray"/>
        </w:rPr>
        <w:fldChar w:fldCharType="separate"/>
      </w:r>
      <w:r w:rsidRPr="00F251D2">
        <w:rPr>
          <w:noProof/>
          <w:color w:val="000000"/>
          <w:sz w:val="20"/>
          <w:szCs w:val="20"/>
          <w:highlight w:val="lightGray"/>
        </w:rPr>
        <w:t> </w:t>
      </w:r>
      <w:r w:rsidRPr="00F251D2">
        <w:rPr>
          <w:noProof/>
          <w:color w:val="000000"/>
          <w:sz w:val="20"/>
          <w:szCs w:val="20"/>
          <w:highlight w:val="lightGray"/>
        </w:rPr>
        <w:t> </w:t>
      </w:r>
      <w:r w:rsidRPr="00F251D2">
        <w:rPr>
          <w:noProof/>
          <w:color w:val="000000"/>
          <w:sz w:val="20"/>
          <w:szCs w:val="20"/>
          <w:highlight w:val="lightGray"/>
        </w:rPr>
        <w:t> </w:t>
      </w:r>
      <w:r w:rsidRPr="00F251D2">
        <w:rPr>
          <w:noProof/>
          <w:color w:val="000000"/>
          <w:sz w:val="20"/>
          <w:szCs w:val="20"/>
          <w:highlight w:val="lightGray"/>
        </w:rPr>
        <w:t> </w:t>
      </w:r>
      <w:r w:rsidRPr="00F251D2">
        <w:rPr>
          <w:noProof/>
          <w:color w:val="000000"/>
          <w:sz w:val="20"/>
          <w:szCs w:val="20"/>
          <w:highlight w:val="lightGray"/>
        </w:rPr>
        <w:t> </w:t>
      </w:r>
      <w:r w:rsidRPr="00F251D2">
        <w:rPr>
          <w:color w:val="000000"/>
          <w:sz w:val="20"/>
          <w:szCs w:val="20"/>
          <w:highlight w:val="lightGray"/>
        </w:rPr>
        <w:fldChar w:fldCharType="end"/>
      </w:r>
    </w:p>
    <w:p w14:paraId="55B5AF1F" w14:textId="77777777" w:rsidR="0014237B" w:rsidRPr="00F251D2" w:rsidRDefault="0014237B" w:rsidP="0014237B">
      <w:pPr>
        <w:spacing w:after="0"/>
        <w:rPr>
          <w:sz w:val="20"/>
          <w:szCs w:val="20"/>
        </w:rPr>
      </w:pPr>
    </w:p>
    <w:p w14:paraId="360C26DB" w14:textId="3B500147" w:rsidR="0014237B" w:rsidRPr="00F251D2" w:rsidRDefault="0014237B" w:rsidP="0014237B">
      <w:pPr>
        <w:spacing w:after="0"/>
        <w:rPr>
          <w:color w:val="000000"/>
          <w:sz w:val="20"/>
          <w:szCs w:val="20"/>
        </w:rPr>
      </w:pPr>
    </w:p>
    <w:p w14:paraId="0B3B7D4C" w14:textId="77777777" w:rsidR="0014237B" w:rsidRPr="00F251D2" w:rsidRDefault="0014237B" w:rsidP="0014237B">
      <w:pPr>
        <w:spacing w:after="0"/>
        <w:rPr>
          <w:sz w:val="20"/>
          <w:szCs w:val="20"/>
        </w:rPr>
      </w:pPr>
    </w:p>
    <w:p w14:paraId="04428901" w14:textId="73DA0F27" w:rsidR="0014237B" w:rsidRPr="00F251D2" w:rsidRDefault="0014237B" w:rsidP="0014237B">
      <w:pPr>
        <w:spacing w:after="0"/>
        <w:rPr>
          <w:sz w:val="20"/>
          <w:szCs w:val="20"/>
        </w:rPr>
      </w:pPr>
    </w:p>
    <w:p w14:paraId="078EAE47" w14:textId="77777777" w:rsidR="0014237B" w:rsidRPr="00F251D2" w:rsidRDefault="0014237B" w:rsidP="0014237B">
      <w:pPr>
        <w:spacing w:after="0"/>
        <w:rPr>
          <w:sz w:val="20"/>
          <w:szCs w:val="20"/>
        </w:rPr>
      </w:pPr>
    </w:p>
    <w:p w14:paraId="07C09524" w14:textId="77777777" w:rsidR="0014237B" w:rsidRPr="00F251D2" w:rsidRDefault="0014237B" w:rsidP="0014237B">
      <w:pPr>
        <w:spacing w:after="0"/>
        <w:rPr>
          <w:sz w:val="20"/>
          <w:szCs w:val="20"/>
        </w:rPr>
      </w:pPr>
    </w:p>
    <w:p w14:paraId="0226342A" w14:textId="77777777" w:rsidR="0014237B" w:rsidRPr="00F251D2" w:rsidRDefault="0014237B" w:rsidP="0014237B">
      <w:pPr>
        <w:spacing w:after="0"/>
        <w:rPr>
          <w:sz w:val="20"/>
          <w:szCs w:val="20"/>
        </w:rPr>
      </w:pPr>
    </w:p>
    <w:p w14:paraId="767F9672" w14:textId="7D931D5A" w:rsidR="00DB2E74" w:rsidRPr="00F251D2" w:rsidRDefault="00DB2E74" w:rsidP="00DB2E74">
      <w:pPr>
        <w:spacing w:after="0"/>
        <w:jc w:val="right"/>
        <w:rPr>
          <w:sz w:val="20"/>
          <w:szCs w:val="20"/>
        </w:rPr>
      </w:pPr>
    </w:p>
    <w:p w14:paraId="0EABD793" w14:textId="77777777" w:rsidR="0014237B" w:rsidRPr="00F251D2" w:rsidRDefault="0014237B" w:rsidP="0014237B">
      <w:pPr>
        <w:spacing w:after="0"/>
        <w:rPr>
          <w:sz w:val="20"/>
          <w:szCs w:val="20"/>
        </w:rPr>
      </w:pPr>
    </w:p>
    <w:p w14:paraId="7179CB3D" w14:textId="77777777" w:rsidR="0014237B" w:rsidRPr="00F251D2" w:rsidRDefault="0014237B" w:rsidP="0014237B">
      <w:pPr>
        <w:spacing w:after="0"/>
        <w:rPr>
          <w:sz w:val="20"/>
          <w:szCs w:val="20"/>
        </w:rPr>
      </w:pPr>
    </w:p>
    <w:p w14:paraId="6876D3C6" w14:textId="77777777" w:rsidR="0014237B" w:rsidRPr="00F251D2" w:rsidRDefault="0014237B" w:rsidP="0014237B">
      <w:pPr>
        <w:spacing w:after="0"/>
        <w:rPr>
          <w:sz w:val="20"/>
          <w:szCs w:val="20"/>
        </w:rPr>
      </w:pPr>
    </w:p>
    <w:p w14:paraId="142C5851" w14:textId="77777777" w:rsidR="00F77EEC" w:rsidRPr="00F251D2" w:rsidRDefault="00F77EEC" w:rsidP="0014237B">
      <w:pPr>
        <w:spacing w:after="0"/>
        <w:rPr>
          <w:sz w:val="20"/>
          <w:szCs w:val="20"/>
        </w:rPr>
      </w:pPr>
    </w:p>
    <w:p w14:paraId="5E74A914" w14:textId="77777777" w:rsidR="00F77EEC" w:rsidRPr="00F251D2" w:rsidRDefault="00F77EEC" w:rsidP="0014237B">
      <w:pPr>
        <w:spacing w:after="0"/>
        <w:rPr>
          <w:sz w:val="20"/>
          <w:szCs w:val="20"/>
        </w:rPr>
      </w:pPr>
    </w:p>
    <w:p w14:paraId="7E3A1662" w14:textId="77777777" w:rsidR="00F77EEC" w:rsidRPr="00F251D2" w:rsidRDefault="00F77EEC" w:rsidP="0014237B">
      <w:pPr>
        <w:spacing w:after="0"/>
        <w:rPr>
          <w:sz w:val="20"/>
          <w:szCs w:val="20"/>
        </w:rPr>
      </w:pPr>
    </w:p>
    <w:p w14:paraId="77473294" w14:textId="77777777" w:rsidR="00F77EEC" w:rsidRPr="00F251D2" w:rsidRDefault="00F77EEC" w:rsidP="0014237B">
      <w:pPr>
        <w:spacing w:after="0"/>
        <w:rPr>
          <w:sz w:val="20"/>
          <w:szCs w:val="20"/>
        </w:rPr>
      </w:pPr>
    </w:p>
    <w:p w14:paraId="5E38663D" w14:textId="77777777" w:rsidR="00F77EEC" w:rsidRPr="00F251D2" w:rsidRDefault="00F77EEC" w:rsidP="00F77EEC">
      <w:pPr>
        <w:spacing w:after="0"/>
        <w:rPr>
          <w:sz w:val="20"/>
          <w:szCs w:val="20"/>
        </w:rPr>
      </w:pPr>
    </w:p>
    <w:p w14:paraId="3F8A2A3D" w14:textId="5152BE5C" w:rsidR="00B719B5" w:rsidRPr="00F251D2" w:rsidRDefault="00F251D2" w:rsidP="00F77EEC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COUR DU QUÉBEC</w:t>
      </w:r>
    </w:p>
    <w:p w14:paraId="6E865795" w14:textId="33B8FB04" w:rsidR="002F4F39" w:rsidRPr="00A223B2" w:rsidRDefault="00E7266B" w:rsidP="00F77EEC">
      <w:pPr>
        <w:spacing w:after="0"/>
        <w:jc w:val="right"/>
        <w:rPr>
          <w:strike/>
          <w:color w:val="000000" w:themeColor="text1"/>
          <w:sz w:val="20"/>
          <w:szCs w:val="20"/>
        </w:rPr>
      </w:pPr>
      <w:r w:rsidRPr="00F251D2">
        <w:rPr>
          <w:sz w:val="20"/>
          <w:szCs w:val="20"/>
        </w:rPr>
        <w:t xml:space="preserve">TRIBUNAL UNIFIÉ DE LA </w:t>
      </w:r>
      <w:r w:rsidRPr="00A223B2">
        <w:rPr>
          <w:color w:val="000000" w:themeColor="text1"/>
          <w:sz w:val="20"/>
          <w:szCs w:val="20"/>
        </w:rPr>
        <w:t>FAMILLE</w:t>
      </w:r>
    </w:p>
    <w:p w14:paraId="440C9422" w14:textId="32DAD1D0" w:rsidR="0014237B" w:rsidRPr="00F251D2" w:rsidRDefault="000A1531" w:rsidP="00F77EEC">
      <w:pPr>
        <w:spacing w:after="0"/>
        <w:jc w:val="right"/>
        <w:rPr>
          <w:sz w:val="20"/>
          <w:szCs w:val="20"/>
        </w:rPr>
      </w:pPr>
      <w:r w:rsidRPr="00F251D2">
        <w:rPr>
          <w:sz w:val="20"/>
          <w:szCs w:val="20"/>
        </w:rPr>
        <w:t> </w:t>
      </w:r>
      <w:sdt>
        <w:sdtPr>
          <w:rPr>
            <w:sz w:val="20"/>
            <w:szCs w:val="20"/>
          </w:rPr>
          <w:id w:val="-1358045074"/>
          <w:placeholder>
            <w:docPart w:val="09469DD9F13D4C24BC1EF11CD3FE814B"/>
          </w:placeholder>
          <w:showingPlcHdr/>
          <w:comboBox>
            <w:listItem w:value="Choisissez un élément."/>
            <w:listItem w:displayText="Division civile" w:value="Division civile"/>
            <w:listItem w:displayText="Division jeunesse" w:value="Division jeunesse"/>
          </w:comboBox>
        </w:sdtPr>
        <w:sdtEndPr/>
        <w:sdtContent>
          <w:r w:rsidR="00B719B5" w:rsidRPr="00F251D2">
            <w:rPr>
              <w:rStyle w:val="Textedelespacerserv"/>
              <w:sz w:val="20"/>
              <w:szCs w:val="20"/>
            </w:rPr>
            <w:t>Choisissez un élément.</w:t>
          </w:r>
        </w:sdtContent>
      </w:sdt>
      <w:r w:rsidR="00B719B5" w:rsidRPr="00F251D2">
        <w:rPr>
          <w:sz w:val="20"/>
          <w:szCs w:val="20"/>
        </w:rPr>
        <w:t> </w:t>
      </w:r>
    </w:p>
    <w:p w14:paraId="59B36A96" w14:textId="77777777" w:rsidR="001063AA" w:rsidRPr="00F251D2" w:rsidRDefault="001063AA" w:rsidP="00356444">
      <w:pPr>
        <w:spacing w:after="0"/>
        <w:rPr>
          <w:sz w:val="20"/>
          <w:szCs w:val="20"/>
        </w:rPr>
      </w:pPr>
    </w:p>
    <w:p w14:paraId="7237A83C" w14:textId="77777777" w:rsidR="00F77EEC" w:rsidRPr="00F251D2" w:rsidRDefault="00F77EEC" w:rsidP="00356444">
      <w:pPr>
        <w:spacing w:after="0"/>
        <w:rPr>
          <w:sz w:val="20"/>
          <w:szCs w:val="20"/>
        </w:rPr>
      </w:pPr>
    </w:p>
    <w:p w14:paraId="5231230E" w14:textId="77777777" w:rsidR="00F77EEC" w:rsidRPr="00F251D2" w:rsidRDefault="00F77EEC" w:rsidP="00F77EEC">
      <w:pPr>
        <w:pBdr>
          <w:bottom w:val="single" w:sz="4" w:space="1" w:color="auto"/>
        </w:pBdr>
        <w:spacing w:after="0"/>
        <w:rPr>
          <w:sz w:val="20"/>
          <w:szCs w:val="20"/>
        </w:rPr>
      </w:pPr>
    </w:p>
    <w:p w14:paraId="331BC691" w14:textId="75A42B10" w:rsidR="00F77EEC" w:rsidRPr="00F251D2" w:rsidRDefault="009726FF" w:rsidP="00F77EEC">
      <w:pPr>
        <w:pBdr>
          <w:bottom w:val="single" w:sz="4" w:space="1" w:color="auto"/>
        </w:pBd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Prénom et nom)"/>
            </w:textInput>
          </w:ffData>
        </w:fldChar>
      </w:r>
      <w:r>
        <w:rPr>
          <w:color w:val="000000"/>
          <w:sz w:val="20"/>
          <w:szCs w:val="20"/>
        </w:rPr>
        <w:instrText xml:space="preserve"> FORMTEXT </w:instrTex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  <w:fldChar w:fldCharType="separate"/>
      </w:r>
      <w:r>
        <w:rPr>
          <w:noProof/>
          <w:color w:val="000000"/>
          <w:sz w:val="20"/>
          <w:szCs w:val="20"/>
        </w:rPr>
        <w:t>(Prénom et nom)</w:t>
      </w:r>
      <w:r>
        <w:rPr>
          <w:color w:val="000000"/>
          <w:sz w:val="20"/>
          <w:szCs w:val="20"/>
        </w:rPr>
        <w:fldChar w:fldCharType="end"/>
      </w:r>
    </w:p>
    <w:p w14:paraId="7DD79FAF" w14:textId="72ADF858" w:rsidR="00F251D2" w:rsidRDefault="009726FF" w:rsidP="00356444">
      <w:pPr>
        <w:spacing w:after="0"/>
        <w:rPr>
          <w:sz w:val="20"/>
          <w:szCs w:val="20"/>
        </w:rPr>
      </w:pPr>
      <w:proofErr w:type="gramStart"/>
      <w:r>
        <w:rPr>
          <w:rFonts w:eastAsia="Times New Roman"/>
          <w:sz w:val="20"/>
          <w:szCs w:val="20"/>
          <w:lang w:eastAsia="fr-FR"/>
        </w:rPr>
        <w:t>résidant</w:t>
      </w:r>
      <w:proofErr w:type="gramEnd"/>
      <w:r>
        <w:rPr>
          <w:rFonts w:eastAsia="Times New Roman"/>
          <w:sz w:val="20"/>
          <w:szCs w:val="20"/>
          <w:lang w:eastAsia="fr-FR"/>
        </w:rPr>
        <w:t xml:space="preserve"> et domicilié au </w:t>
      </w:r>
      <w:r>
        <w:rPr>
          <w:rFonts w:eastAsia="Times New Roman"/>
          <w:sz w:val="20"/>
          <w:szCs w:val="20"/>
          <w:lang w:eastAsia="fr-FR"/>
        </w:rPr>
        <w:fldChar w:fldCharType="begin">
          <w:ffData>
            <w:name w:val=""/>
            <w:enabled/>
            <w:calcOnExit w:val="0"/>
            <w:textInput>
              <w:default w:val="adresse complète et district judiciaire"/>
            </w:textInput>
          </w:ffData>
        </w:fldChar>
      </w:r>
      <w:r>
        <w:rPr>
          <w:rFonts w:eastAsia="Times New Roman"/>
          <w:sz w:val="20"/>
          <w:szCs w:val="20"/>
          <w:lang w:eastAsia="fr-FR"/>
        </w:rPr>
        <w:instrText xml:space="preserve"> FORMTEXT </w:instrText>
      </w:r>
      <w:r>
        <w:rPr>
          <w:rFonts w:eastAsia="Times New Roman"/>
          <w:sz w:val="20"/>
          <w:szCs w:val="20"/>
          <w:lang w:eastAsia="fr-FR"/>
        </w:rPr>
      </w:r>
      <w:r>
        <w:rPr>
          <w:rFonts w:eastAsia="Times New Roman"/>
          <w:sz w:val="20"/>
          <w:szCs w:val="20"/>
          <w:lang w:eastAsia="fr-FR"/>
        </w:rPr>
        <w:fldChar w:fldCharType="separate"/>
      </w:r>
      <w:r>
        <w:rPr>
          <w:rFonts w:eastAsia="Times New Roman"/>
          <w:noProof/>
          <w:sz w:val="20"/>
          <w:szCs w:val="20"/>
          <w:lang w:eastAsia="fr-FR"/>
        </w:rPr>
        <w:t>adresse complète et district judiciaire</w:t>
      </w:r>
      <w:r>
        <w:rPr>
          <w:rFonts w:eastAsia="Times New Roman"/>
          <w:sz w:val="20"/>
          <w:szCs w:val="20"/>
          <w:lang w:eastAsia="fr-FR"/>
        </w:rPr>
        <w:fldChar w:fldCharType="end"/>
      </w:r>
    </w:p>
    <w:p w14:paraId="30FF1763" w14:textId="7EFE5389" w:rsidR="0014237B" w:rsidRPr="00F251D2" w:rsidRDefault="00DB2E74" w:rsidP="00356444">
      <w:pPr>
        <w:spacing w:after="0"/>
        <w:rPr>
          <w:sz w:val="20"/>
          <w:szCs w:val="20"/>
        </w:rPr>
      </w:pPr>
      <w:r w:rsidRPr="00F251D2">
        <w:rPr>
          <w:sz w:val="20"/>
          <w:szCs w:val="20"/>
        </w:rPr>
        <w:t>Partie demanderesse</w:t>
      </w:r>
    </w:p>
    <w:p w14:paraId="60DA1D6E" w14:textId="77777777" w:rsidR="00DB2E74" w:rsidRPr="00F251D2" w:rsidRDefault="00DB2E74" w:rsidP="00356444">
      <w:pPr>
        <w:spacing w:after="0"/>
        <w:rPr>
          <w:sz w:val="20"/>
          <w:szCs w:val="20"/>
        </w:rPr>
      </w:pPr>
    </w:p>
    <w:p w14:paraId="4314F81C" w14:textId="77777777" w:rsidR="00EA1A6A" w:rsidRPr="00F251D2" w:rsidRDefault="00EA1A6A" w:rsidP="00356444">
      <w:pPr>
        <w:spacing w:after="0"/>
        <w:rPr>
          <w:sz w:val="20"/>
          <w:szCs w:val="20"/>
        </w:rPr>
      </w:pPr>
    </w:p>
    <w:p w14:paraId="4EA80E55" w14:textId="5B9B6C38" w:rsidR="0014237B" w:rsidRPr="00F251D2" w:rsidRDefault="00F251D2" w:rsidP="00356444">
      <w:pP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>
              <w:default w:val="c./et"/>
            </w:textInput>
          </w:ffData>
        </w:fldChar>
      </w:r>
      <w:bookmarkStart w:id="1" w:name="Texte88"/>
      <w:r>
        <w:rPr>
          <w:color w:val="000000"/>
          <w:sz w:val="20"/>
          <w:szCs w:val="20"/>
        </w:rPr>
        <w:instrText xml:space="preserve"> FORMTEXT </w:instrTex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  <w:fldChar w:fldCharType="separate"/>
      </w:r>
      <w:r>
        <w:rPr>
          <w:noProof/>
          <w:color w:val="000000"/>
          <w:sz w:val="20"/>
          <w:szCs w:val="20"/>
        </w:rPr>
        <w:t>c./et</w:t>
      </w:r>
      <w:r>
        <w:rPr>
          <w:color w:val="000000"/>
          <w:sz w:val="20"/>
          <w:szCs w:val="20"/>
        </w:rPr>
        <w:fldChar w:fldCharType="end"/>
      </w:r>
      <w:bookmarkEnd w:id="1"/>
    </w:p>
    <w:p w14:paraId="3704DE33" w14:textId="77777777" w:rsidR="0000004F" w:rsidRPr="00F251D2" w:rsidRDefault="0000004F" w:rsidP="00356444">
      <w:pPr>
        <w:spacing w:after="0"/>
        <w:rPr>
          <w:sz w:val="20"/>
          <w:szCs w:val="20"/>
        </w:rPr>
      </w:pPr>
    </w:p>
    <w:p w14:paraId="4F48D32D" w14:textId="77777777" w:rsidR="009726FF" w:rsidRPr="00F251D2" w:rsidRDefault="009726FF" w:rsidP="009726FF">
      <w:pPr>
        <w:pBdr>
          <w:bottom w:val="single" w:sz="4" w:space="1" w:color="auto"/>
        </w:pBd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Prénom et nom)"/>
            </w:textInput>
          </w:ffData>
        </w:fldChar>
      </w:r>
      <w:r>
        <w:rPr>
          <w:color w:val="000000"/>
          <w:sz w:val="20"/>
          <w:szCs w:val="20"/>
        </w:rPr>
        <w:instrText xml:space="preserve"> FORMTEXT </w:instrTex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  <w:fldChar w:fldCharType="separate"/>
      </w:r>
      <w:r>
        <w:rPr>
          <w:noProof/>
          <w:color w:val="000000"/>
          <w:sz w:val="20"/>
          <w:szCs w:val="20"/>
        </w:rPr>
        <w:t>(Prénom et nom)</w:t>
      </w:r>
      <w:r>
        <w:rPr>
          <w:color w:val="000000"/>
          <w:sz w:val="20"/>
          <w:szCs w:val="20"/>
        </w:rPr>
        <w:fldChar w:fldCharType="end"/>
      </w:r>
    </w:p>
    <w:p w14:paraId="37DA4A47" w14:textId="77777777" w:rsidR="009726FF" w:rsidRDefault="009726FF" w:rsidP="009726FF">
      <w:pPr>
        <w:spacing w:after="0"/>
        <w:rPr>
          <w:sz w:val="20"/>
          <w:szCs w:val="20"/>
        </w:rPr>
      </w:pPr>
      <w:proofErr w:type="gramStart"/>
      <w:r>
        <w:rPr>
          <w:rFonts w:eastAsia="Times New Roman"/>
          <w:sz w:val="20"/>
          <w:szCs w:val="20"/>
          <w:lang w:eastAsia="fr-FR"/>
        </w:rPr>
        <w:t>résidant</w:t>
      </w:r>
      <w:proofErr w:type="gramEnd"/>
      <w:r>
        <w:rPr>
          <w:rFonts w:eastAsia="Times New Roman"/>
          <w:sz w:val="20"/>
          <w:szCs w:val="20"/>
          <w:lang w:eastAsia="fr-FR"/>
        </w:rPr>
        <w:t xml:space="preserve"> et domicilié au </w:t>
      </w:r>
      <w:r>
        <w:rPr>
          <w:rFonts w:eastAsia="Times New Roman"/>
          <w:sz w:val="20"/>
          <w:szCs w:val="20"/>
          <w:lang w:eastAsia="fr-FR"/>
        </w:rPr>
        <w:fldChar w:fldCharType="begin">
          <w:ffData>
            <w:name w:val=""/>
            <w:enabled/>
            <w:calcOnExit w:val="0"/>
            <w:textInput>
              <w:default w:val="adresse complète et district judiciaire"/>
            </w:textInput>
          </w:ffData>
        </w:fldChar>
      </w:r>
      <w:r>
        <w:rPr>
          <w:rFonts w:eastAsia="Times New Roman"/>
          <w:sz w:val="20"/>
          <w:szCs w:val="20"/>
          <w:lang w:eastAsia="fr-FR"/>
        </w:rPr>
        <w:instrText xml:space="preserve"> FORMTEXT </w:instrText>
      </w:r>
      <w:r>
        <w:rPr>
          <w:rFonts w:eastAsia="Times New Roman"/>
          <w:sz w:val="20"/>
          <w:szCs w:val="20"/>
          <w:lang w:eastAsia="fr-FR"/>
        </w:rPr>
      </w:r>
      <w:r>
        <w:rPr>
          <w:rFonts w:eastAsia="Times New Roman"/>
          <w:sz w:val="20"/>
          <w:szCs w:val="20"/>
          <w:lang w:eastAsia="fr-FR"/>
        </w:rPr>
        <w:fldChar w:fldCharType="separate"/>
      </w:r>
      <w:r>
        <w:rPr>
          <w:rFonts w:eastAsia="Times New Roman"/>
          <w:noProof/>
          <w:sz w:val="20"/>
          <w:szCs w:val="20"/>
          <w:lang w:eastAsia="fr-FR"/>
        </w:rPr>
        <w:t>adresse complète et district judiciaire</w:t>
      </w:r>
      <w:r>
        <w:rPr>
          <w:rFonts w:eastAsia="Times New Roman"/>
          <w:sz w:val="20"/>
          <w:szCs w:val="20"/>
          <w:lang w:eastAsia="fr-FR"/>
        </w:rPr>
        <w:fldChar w:fldCharType="end"/>
      </w:r>
    </w:p>
    <w:p w14:paraId="1B51E1D6" w14:textId="77777777" w:rsidR="00F251D2" w:rsidRDefault="00F251D2" w:rsidP="00DB2E74">
      <w:pPr>
        <w:spacing w:after="0" w:line="240" w:lineRule="auto"/>
        <w:rPr>
          <w:sz w:val="20"/>
          <w:szCs w:val="20"/>
        </w:rPr>
      </w:pPr>
    </w:p>
    <w:p w14:paraId="3E6AA15C" w14:textId="076561DB" w:rsidR="00EA1A6A" w:rsidRPr="00F251D2" w:rsidRDefault="00F251D2" w:rsidP="00DB2E74">
      <w:pPr>
        <w:spacing w:after="0" w:line="240" w:lineRule="auto"/>
        <w:rPr>
          <w:sz w:val="20"/>
          <w:szCs w:val="20"/>
        </w:rPr>
      </w:pPr>
      <w:r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Partie défenderesse/Si demande conjointe : Parties demanderesses"/>
            </w:textInput>
          </w:ffData>
        </w:fldChar>
      </w:r>
      <w:r>
        <w:rPr>
          <w:color w:val="000000"/>
          <w:sz w:val="20"/>
          <w:szCs w:val="20"/>
          <w:highlight w:val="lightGray"/>
        </w:rPr>
        <w:instrText xml:space="preserve"> FORMTEXT </w:instrText>
      </w:r>
      <w:r>
        <w:rPr>
          <w:color w:val="000000"/>
          <w:sz w:val="20"/>
          <w:szCs w:val="20"/>
          <w:highlight w:val="lightGray"/>
        </w:rPr>
      </w:r>
      <w:r>
        <w:rPr>
          <w:color w:val="000000"/>
          <w:sz w:val="20"/>
          <w:szCs w:val="20"/>
          <w:highlight w:val="lightGray"/>
        </w:rPr>
        <w:fldChar w:fldCharType="separate"/>
      </w:r>
      <w:r>
        <w:rPr>
          <w:noProof/>
          <w:color w:val="000000"/>
          <w:sz w:val="20"/>
          <w:szCs w:val="20"/>
          <w:highlight w:val="lightGray"/>
        </w:rPr>
        <w:t>Partie défenderesse/Si demande conjointe : Parties demanderesses</w:t>
      </w:r>
      <w:r>
        <w:rPr>
          <w:color w:val="000000"/>
          <w:sz w:val="20"/>
          <w:szCs w:val="20"/>
          <w:highlight w:val="lightGray"/>
        </w:rPr>
        <w:fldChar w:fldCharType="end"/>
      </w:r>
    </w:p>
    <w:p w14:paraId="0CD69DE8" w14:textId="77777777" w:rsidR="00F77EEC" w:rsidRPr="00F251D2" w:rsidRDefault="00F77EEC" w:rsidP="00356444">
      <w:pPr>
        <w:spacing w:after="0"/>
        <w:rPr>
          <w:sz w:val="20"/>
          <w:szCs w:val="20"/>
        </w:rPr>
      </w:pPr>
    </w:p>
    <w:p w14:paraId="520C3AB4" w14:textId="77777777" w:rsidR="007B7B7A" w:rsidRPr="00F251D2" w:rsidRDefault="007B7B7A" w:rsidP="00F77EEC">
      <w:pPr>
        <w:pStyle w:val="Texteducorps20"/>
        <w:shd w:val="clear" w:color="auto" w:fill="auto"/>
        <w:spacing w:before="240" w:after="0"/>
        <w:ind w:left="0"/>
        <w:rPr>
          <w:rFonts w:eastAsiaTheme="minorHAnsi"/>
          <w:b/>
          <w:sz w:val="20"/>
          <w:szCs w:val="20"/>
        </w:rPr>
        <w:sectPr w:rsidR="007B7B7A" w:rsidRPr="00F251D2" w:rsidSect="007B7B7A">
          <w:footerReference w:type="default" r:id="rId8"/>
          <w:pgSz w:w="12240" w:h="15840"/>
          <w:pgMar w:top="1134" w:right="1287" w:bottom="851" w:left="1418" w:header="709" w:footer="709" w:gutter="0"/>
          <w:cols w:num="2" w:space="708"/>
          <w:docGrid w:linePitch="360"/>
        </w:sectPr>
      </w:pPr>
    </w:p>
    <w:p w14:paraId="475B0F8E" w14:textId="77777777" w:rsidR="00DB2E74" w:rsidRPr="00F251D2" w:rsidRDefault="00DB2E74" w:rsidP="00DB2E74">
      <w:pPr>
        <w:pStyle w:val="Texteducorps20"/>
        <w:shd w:val="clear" w:color="auto" w:fill="auto"/>
        <w:spacing w:after="0"/>
        <w:ind w:left="0"/>
        <w:rPr>
          <w:rFonts w:eastAsiaTheme="minorHAnsi"/>
          <w:b/>
          <w:sz w:val="20"/>
          <w:szCs w:val="20"/>
        </w:rPr>
      </w:pPr>
    </w:p>
    <w:p w14:paraId="699714B5" w14:textId="77777777" w:rsidR="0000004F" w:rsidRPr="00F251D2" w:rsidRDefault="0000004F" w:rsidP="00DB2E74">
      <w:pPr>
        <w:pStyle w:val="Texteducorps20"/>
        <w:shd w:val="clear" w:color="auto" w:fill="auto"/>
        <w:spacing w:after="0"/>
        <w:ind w:left="0"/>
        <w:rPr>
          <w:rFonts w:eastAsiaTheme="minorHAnsi"/>
          <w:b/>
          <w:sz w:val="20"/>
          <w:szCs w:val="20"/>
        </w:rPr>
      </w:pPr>
    </w:p>
    <w:p w14:paraId="4EBCC1E4" w14:textId="76BCE2F0" w:rsidR="00DB2E74" w:rsidRPr="00F251D2" w:rsidRDefault="001A21C0" w:rsidP="00DB2E74">
      <w:pPr>
        <w:pStyle w:val="Texteducorps20"/>
        <w:shd w:val="clear" w:color="auto" w:fill="auto"/>
        <w:spacing w:after="0"/>
        <w:ind w:left="0"/>
        <w:jc w:val="center"/>
        <w:rPr>
          <w:rFonts w:eastAsiaTheme="minorHAnsi"/>
          <w:bCs/>
          <w:sz w:val="20"/>
          <w:szCs w:val="20"/>
        </w:rPr>
      </w:pPr>
      <w:r w:rsidRPr="00F251D2">
        <w:rPr>
          <w:rFonts w:eastAsiaTheme="minorHAnsi"/>
          <w:b/>
          <w:sz w:val="20"/>
          <w:szCs w:val="20"/>
        </w:rPr>
        <w:t xml:space="preserve">DEMANDE INTRODUCTIVE D’INSTANCE </w:t>
      </w:r>
      <w:r w:rsidR="008F2CDF" w:rsidRPr="00F251D2">
        <w:rPr>
          <w:rFonts w:eastAsiaTheme="minorHAnsi"/>
          <w:b/>
          <w:sz w:val="20"/>
          <w:szCs w:val="20"/>
        </w:rPr>
        <w:t xml:space="preserve">RELATIVE À </w:t>
      </w:r>
      <w:r w:rsidRPr="00F251D2">
        <w:rPr>
          <w:rFonts w:eastAsiaTheme="minorHAnsi"/>
          <w:b/>
          <w:sz w:val="20"/>
          <w:szCs w:val="20"/>
        </w:rPr>
        <w:t>L’UNION PARENTALE</w:t>
      </w:r>
      <w:r w:rsidR="007B7B7A" w:rsidRPr="00F251D2">
        <w:rPr>
          <w:rFonts w:eastAsiaTheme="minorHAnsi"/>
          <w:b/>
          <w:sz w:val="20"/>
          <w:szCs w:val="20"/>
        </w:rPr>
        <w:br/>
      </w:r>
      <w:r w:rsidR="00461EB4" w:rsidRPr="00F251D2">
        <w:rPr>
          <w:rFonts w:eastAsiaTheme="minorHAnsi"/>
          <w:bCs/>
          <w:sz w:val="20"/>
          <w:szCs w:val="20"/>
        </w:rPr>
        <w:t>(</w:t>
      </w:r>
      <w:r w:rsidR="001063AA" w:rsidRPr="00F251D2">
        <w:rPr>
          <w:rFonts w:eastAsiaTheme="minorHAnsi"/>
          <w:bCs/>
          <w:sz w:val="20"/>
          <w:szCs w:val="20"/>
        </w:rPr>
        <w:t xml:space="preserve">art. </w:t>
      </w:r>
      <w:r w:rsidR="009115BA" w:rsidRPr="00F251D2">
        <w:rPr>
          <w:rFonts w:eastAsiaTheme="minorHAnsi"/>
          <w:bCs/>
          <w:sz w:val="20"/>
          <w:szCs w:val="20"/>
        </w:rPr>
        <w:t>521.34 à 521.42</w:t>
      </w:r>
      <w:r w:rsidR="006D755A" w:rsidRPr="00F251D2">
        <w:rPr>
          <w:rFonts w:eastAsiaTheme="minorHAnsi"/>
          <w:bCs/>
          <w:sz w:val="20"/>
          <w:szCs w:val="20"/>
        </w:rPr>
        <w:t xml:space="preserve"> du</w:t>
      </w:r>
      <w:r w:rsidR="009115BA" w:rsidRPr="00F251D2">
        <w:rPr>
          <w:rFonts w:eastAsiaTheme="minorHAnsi"/>
          <w:bCs/>
          <w:sz w:val="20"/>
          <w:szCs w:val="20"/>
        </w:rPr>
        <w:t xml:space="preserve"> </w:t>
      </w:r>
      <w:r w:rsidR="006D755A" w:rsidRPr="00F251D2">
        <w:rPr>
          <w:rFonts w:eastAsiaTheme="minorHAnsi"/>
          <w:bCs/>
          <w:i/>
          <w:iCs/>
          <w:sz w:val="20"/>
          <w:szCs w:val="20"/>
        </w:rPr>
        <w:t>Code civil du Québec</w:t>
      </w:r>
      <w:r w:rsidR="009115BA" w:rsidRPr="00F251D2">
        <w:rPr>
          <w:rFonts w:eastAsiaTheme="minorHAnsi"/>
          <w:bCs/>
          <w:sz w:val="20"/>
          <w:szCs w:val="20"/>
        </w:rPr>
        <w:t>.</w:t>
      </w:r>
      <w:r w:rsidR="001063AA" w:rsidRPr="00F251D2">
        <w:rPr>
          <w:rFonts w:eastAsiaTheme="minorHAnsi"/>
          <w:bCs/>
          <w:sz w:val="20"/>
          <w:szCs w:val="20"/>
        </w:rPr>
        <w:t xml:space="preserve"> </w:t>
      </w:r>
      <w:proofErr w:type="gramStart"/>
      <w:r w:rsidR="001063AA" w:rsidRPr="00F251D2">
        <w:rPr>
          <w:rFonts w:eastAsiaTheme="minorHAnsi"/>
          <w:bCs/>
          <w:sz w:val="20"/>
          <w:szCs w:val="20"/>
        </w:rPr>
        <w:t>et</w:t>
      </w:r>
      <w:proofErr w:type="gramEnd"/>
      <w:r w:rsidR="001063AA" w:rsidRPr="00F251D2">
        <w:rPr>
          <w:rFonts w:eastAsiaTheme="minorHAnsi"/>
          <w:bCs/>
          <w:sz w:val="20"/>
          <w:szCs w:val="20"/>
        </w:rPr>
        <w:t xml:space="preserve"> art. 141 et suiv</w:t>
      </w:r>
      <w:r w:rsidR="006D755A" w:rsidRPr="00F251D2">
        <w:rPr>
          <w:rFonts w:eastAsiaTheme="minorHAnsi"/>
          <w:bCs/>
          <w:sz w:val="20"/>
          <w:szCs w:val="20"/>
        </w:rPr>
        <w:t>ants du</w:t>
      </w:r>
      <w:r w:rsidR="001063AA" w:rsidRPr="00F251D2">
        <w:rPr>
          <w:rFonts w:eastAsiaTheme="minorHAnsi"/>
          <w:bCs/>
          <w:sz w:val="20"/>
          <w:szCs w:val="20"/>
        </w:rPr>
        <w:t xml:space="preserve"> </w:t>
      </w:r>
      <w:r w:rsidR="006D755A" w:rsidRPr="00F251D2">
        <w:rPr>
          <w:rFonts w:eastAsiaTheme="minorHAnsi"/>
          <w:bCs/>
          <w:i/>
          <w:iCs/>
          <w:sz w:val="20"/>
          <w:szCs w:val="20"/>
        </w:rPr>
        <w:t>Code de procédure civile</w:t>
      </w:r>
      <w:r w:rsidR="009115BA" w:rsidRPr="00F251D2">
        <w:rPr>
          <w:rFonts w:eastAsiaTheme="minorHAnsi"/>
          <w:bCs/>
          <w:sz w:val="20"/>
          <w:szCs w:val="20"/>
        </w:rPr>
        <w:t>)</w:t>
      </w:r>
    </w:p>
    <w:p w14:paraId="4E695A95" w14:textId="77777777" w:rsidR="00DB2E74" w:rsidRPr="00F251D2" w:rsidRDefault="00DB2E74" w:rsidP="00DB2E74">
      <w:pPr>
        <w:pStyle w:val="Texteducorps20"/>
        <w:pBdr>
          <w:bottom w:val="single" w:sz="4" w:space="1" w:color="auto"/>
        </w:pBdr>
        <w:shd w:val="clear" w:color="auto" w:fill="auto"/>
        <w:spacing w:after="0"/>
        <w:ind w:left="0"/>
        <w:rPr>
          <w:rFonts w:eastAsiaTheme="minorHAnsi"/>
          <w:bCs/>
          <w:sz w:val="20"/>
          <w:szCs w:val="20"/>
        </w:rPr>
      </w:pPr>
    </w:p>
    <w:p w14:paraId="2FEA2CFD" w14:textId="77777777" w:rsidR="001A5C99" w:rsidRPr="00F251D2" w:rsidRDefault="001A5C99" w:rsidP="0077307D">
      <w:pPr>
        <w:widowControl w:val="0"/>
        <w:spacing w:before="360" w:after="240" w:line="240" w:lineRule="auto"/>
        <w:jc w:val="both"/>
        <w:rPr>
          <w:rFonts w:eastAsia="Arial"/>
          <w:b/>
          <w:bCs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État civil et familial</w:t>
      </w:r>
    </w:p>
    <w:p w14:paraId="0B0CE564" w14:textId="4BCDBFDB" w:rsidR="003D5BDC" w:rsidRPr="00F251D2" w:rsidRDefault="003D5BDC" w:rsidP="0077307D">
      <w:pPr>
        <w:pStyle w:val="Paragraphedeliste"/>
        <w:widowControl w:val="0"/>
        <w:numPr>
          <w:ilvl w:val="0"/>
          <w:numId w:val="14"/>
        </w:numPr>
        <w:tabs>
          <w:tab w:val="left" w:pos="709"/>
          <w:tab w:val="left" w:leader="underscore" w:pos="8025"/>
        </w:tabs>
        <w:spacing w:before="240" w:after="240" w:line="240" w:lineRule="auto"/>
        <w:ind w:left="731" w:hanging="709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sz w:val="20"/>
          <w:szCs w:val="20"/>
          <w:lang w:eastAsia="fr-CA"/>
        </w:rPr>
        <w:t>Les parties ont vécu en union parentale d</w:t>
      </w:r>
      <w:r w:rsidR="006D755A" w:rsidRPr="00F251D2">
        <w:rPr>
          <w:rFonts w:eastAsia="Arial"/>
          <w:sz w:val="20"/>
          <w:szCs w:val="20"/>
          <w:lang w:eastAsia="fr-CA"/>
        </w:rPr>
        <w:t>u</w:t>
      </w:r>
      <w:r w:rsidRPr="00F251D2">
        <w:rPr>
          <w:rFonts w:eastAsia="Arial"/>
          <w:sz w:val="20"/>
          <w:szCs w:val="20"/>
          <w:lang w:eastAsia="fr-CA"/>
        </w:rPr>
        <w:t xml:space="preserve"> </w:t>
      </w:r>
      <w:r w:rsidR="00EA1A6A" w:rsidRPr="00F251D2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EA1A6A" w:rsidRPr="00F251D2">
        <w:rPr>
          <w:color w:val="000000"/>
          <w:sz w:val="20"/>
          <w:szCs w:val="20"/>
        </w:rPr>
        <w:instrText xml:space="preserve"> FORMTEXT </w:instrText>
      </w:r>
      <w:r w:rsidR="00EA1A6A" w:rsidRPr="00F251D2">
        <w:rPr>
          <w:color w:val="000000"/>
          <w:sz w:val="20"/>
          <w:szCs w:val="20"/>
        </w:rPr>
      </w:r>
      <w:r w:rsidR="00EA1A6A" w:rsidRPr="00F251D2">
        <w:rPr>
          <w:color w:val="000000"/>
          <w:sz w:val="20"/>
          <w:szCs w:val="20"/>
        </w:rPr>
        <w:fldChar w:fldCharType="separate"/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color w:val="000000"/>
          <w:sz w:val="20"/>
          <w:szCs w:val="20"/>
        </w:rPr>
        <w:fldChar w:fldCharType="end"/>
      </w:r>
      <w:r w:rsidR="00EA1A6A" w:rsidRPr="00F251D2">
        <w:rPr>
          <w:color w:val="000000"/>
          <w:sz w:val="20"/>
          <w:szCs w:val="20"/>
        </w:rPr>
        <w:t xml:space="preserve"> </w:t>
      </w:r>
      <w:r w:rsidRPr="00F251D2">
        <w:rPr>
          <w:rFonts w:eastAsia="Arial"/>
          <w:sz w:val="20"/>
          <w:szCs w:val="20"/>
          <w:lang w:eastAsia="fr-CA"/>
        </w:rPr>
        <w:t>au</w:t>
      </w:r>
      <w:r w:rsidR="00EA1A6A" w:rsidRPr="00F251D2">
        <w:rPr>
          <w:rFonts w:eastAsia="Arial"/>
          <w:sz w:val="20"/>
          <w:szCs w:val="20"/>
          <w:lang w:eastAsia="fr-CA"/>
        </w:rPr>
        <w:t xml:space="preserve"> </w:t>
      </w:r>
      <w:r w:rsidR="00EA1A6A" w:rsidRPr="00F251D2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EA1A6A" w:rsidRPr="00F251D2">
        <w:rPr>
          <w:color w:val="000000"/>
          <w:sz w:val="20"/>
          <w:szCs w:val="20"/>
        </w:rPr>
        <w:instrText xml:space="preserve"> FORMTEXT </w:instrText>
      </w:r>
      <w:r w:rsidR="00EA1A6A" w:rsidRPr="00F251D2">
        <w:rPr>
          <w:color w:val="000000"/>
          <w:sz w:val="20"/>
          <w:szCs w:val="20"/>
        </w:rPr>
      </w:r>
      <w:r w:rsidR="00EA1A6A" w:rsidRPr="00F251D2">
        <w:rPr>
          <w:color w:val="000000"/>
          <w:sz w:val="20"/>
          <w:szCs w:val="20"/>
        </w:rPr>
        <w:fldChar w:fldCharType="separate"/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noProof/>
          <w:color w:val="000000"/>
          <w:sz w:val="20"/>
          <w:szCs w:val="20"/>
        </w:rPr>
        <w:t> </w:t>
      </w:r>
      <w:r w:rsidR="00EA1A6A" w:rsidRPr="00F251D2">
        <w:rPr>
          <w:color w:val="000000"/>
          <w:sz w:val="20"/>
          <w:szCs w:val="20"/>
        </w:rPr>
        <w:fldChar w:fldCharType="end"/>
      </w:r>
      <w:r w:rsidRPr="00F251D2">
        <w:rPr>
          <w:rFonts w:eastAsia="Arial"/>
          <w:sz w:val="20"/>
          <w:szCs w:val="20"/>
          <w:lang w:eastAsia="fr-CA"/>
        </w:rPr>
        <w:t>.</w:t>
      </w:r>
    </w:p>
    <w:p w14:paraId="417BC0B6" w14:textId="77777777" w:rsidR="006D755A" w:rsidRPr="00F251D2" w:rsidRDefault="006D755A" w:rsidP="0077307D">
      <w:pPr>
        <w:pStyle w:val="Paragraphedeliste"/>
        <w:widowControl w:val="0"/>
        <w:tabs>
          <w:tab w:val="left" w:pos="709"/>
          <w:tab w:val="left" w:leader="underscore" w:pos="8025"/>
        </w:tabs>
        <w:spacing w:before="240" w:after="240" w:line="240" w:lineRule="auto"/>
        <w:ind w:left="731"/>
        <w:jc w:val="both"/>
        <w:rPr>
          <w:rFonts w:eastAsia="Arial"/>
          <w:sz w:val="20"/>
          <w:szCs w:val="20"/>
          <w:lang w:eastAsia="fr-CA"/>
        </w:rPr>
      </w:pPr>
    </w:p>
    <w:p w14:paraId="1FDB2675" w14:textId="2DEE125D" w:rsidR="001144E1" w:rsidRPr="00F251D2" w:rsidRDefault="000F61F8" w:rsidP="0077307D">
      <w:pPr>
        <w:pStyle w:val="Paragraphedeliste"/>
        <w:widowControl w:val="0"/>
        <w:numPr>
          <w:ilvl w:val="0"/>
          <w:numId w:val="14"/>
        </w:numPr>
        <w:tabs>
          <w:tab w:val="left" w:pos="709"/>
          <w:tab w:val="left" w:leader="underscore" w:pos="8025"/>
        </w:tabs>
        <w:spacing w:before="240" w:after="240" w:line="240" w:lineRule="auto"/>
        <w:ind w:left="731" w:hanging="709"/>
        <w:jc w:val="both"/>
        <w:rPr>
          <w:rFonts w:eastAsia="Arial"/>
          <w:sz w:val="20"/>
          <w:szCs w:val="20"/>
          <w:lang w:eastAsia="fr-CA"/>
        </w:rPr>
      </w:pPr>
      <w:bookmarkStart w:id="2" w:name="_Hlk200018362"/>
      <w:r w:rsidRPr="00F251D2">
        <w:rPr>
          <w:sz w:val="20"/>
          <w:szCs w:val="20"/>
          <w:lang w:eastAsia="fr-CA"/>
        </w:rPr>
        <w:t xml:space="preserve">Les parties sont les parents des enfants suivants : </w:t>
      </w:r>
      <w:r w:rsidR="001144E1" w:rsidRPr="00F251D2">
        <w:rPr>
          <w:sz w:val="20"/>
          <w:szCs w:val="20"/>
        </w:rPr>
        <w:t xml:space="preserve"> </w:t>
      </w:r>
    </w:p>
    <w:tbl>
      <w:tblPr>
        <w:tblStyle w:val="Grilledutableau1"/>
        <w:tblW w:w="8926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409"/>
        <w:gridCol w:w="1418"/>
        <w:gridCol w:w="2405"/>
      </w:tblGrid>
      <w:tr w:rsidR="002F4F39" w:rsidRPr="00F251D2" w14:paraId="0665E627" w14:textId="77777777" w:rsidTr="004A6E2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14:paraId="1BA9C15D" w14:textId="7430D440" w:rsidR="002F4F39" w:rsidRPr="00F251D2" w:rsidRDefault="002F4F39" w:rsidP="0068429D">
            <w:pPr>
              <w:spacing w:before="120" w:after="120"/>
              <w:ind w:left="131" w:hanging="142"/>
              <w:jc w:val="center"/>
              <w:rPr>
                <w:b/>
                <w:sz w:val="20"/>
                <w:szCs w:val="20"/>
              </w:rPr>
            </w:pPr>
            <w:r w:rsidRPr="00F251D2">
              <w:rPr>
                <w:b/>
                <w:sz w:val="20"/>
                <w:szCs w:val="20"/>
              </w:rPr>
              <w:t>Prénom(s)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D850" w14:textId="3B2DD5CA" w:rsidR="002F4F39" w:rsidRPr="00F251D2" w:rsidRDefault="002F4F39" w:rsidP="0077307D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F251D2">
              <w:rPr>
                <w:b/>
                <w:sz w:val="20"/>
                <w:szCs w:val="20"/>
              </w:rPr>
              <w:t>Nom(s)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527F" w14:textId="77777777" w:rsidR="002F4F39" w:rsidRPr="00F251D2" w:rsidRDefault="002F4F39" w:rsidP="0077307D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F251D2">
              <w:rPr>
                <w:b/>
                <w:sz w:val="20"/>
                <w:szCs w:val="20"/>
              </w:rPr>
              <w:t>Âge (ans)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BF61" w14:textId="77777777" w:rsidR="002F4F39" w:rsidRPr="00F251D2" w:rsidRDefault="002F4F39" w:rsidP="004A6E2B">
            <w:pPr>
              <w:spacing w:before="120" w:after="120"/>
              <w:ind w:left="-110" w:right="-116"/>
              <w:jc w:val="center"/>
              <w:rPr>
                <w:b/>
                <w:sz w:val="20"/>
                <w:szCs w:val="20"/>
              </w:rPr>
            </w:pPr>
            <w:r w:rsidRPr="00F251D2">
              <w:rPr>
                <w:b/>
                <w:sz w:val="20"/>
                <w:szCs w:val="20"/>
              </w:rPr>
              <w:t>Date de naissance</w:t>
            </w:r>
          </w:p>
        </w:tc>
      </w:tr>
      <w:tr w:rsidR="002F4F39" w:rsidRPr="00F251D2" w14:paraId="1BC8E24F" w14:textId="77777777" w:rsidTr="004A6E2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DFC9" w14:textId="2F460EEC" w:rsidR="002F4F39" w:rsidRPr="00F251D2" w:rsidRDefault="002F4F39" w:rsidP="0068429D">
            <w:pPr>
              <w:spacing w:before="120" w:after="120"/>
              <w:ind w:left="33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D0C7" w14:textId="2DB74FD3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22F6" w14:textId="6C7E0E31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E17A" w14:textId="3AF36503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4F39" w:rsidRPr="00F251D2" w14:paraId="6576A9BC" w14:textId="77777777" w:rsidTr="004A6E2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6879" w14:textId="2676FDA2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C7EB" w14:textId="3DECE5A7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53AC" w14:textId="4432FB2E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A409" w14:textId="72DAE06F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4F39" w:rsidRPr="00F251D2" w14:paraId="5FFBDD4D" w14:textId="77777777" w:rsidTr="004A6E2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68B7" w14:textId="51E10287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2FA9" w14:textId="402AC6CA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57EA" w14:textId="441913BE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66AE" w14:textId="11172A21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4F39" w:rsidRPr="00F251D2" w14:paraId="3201DEF0" w14:textId="77777777" w:rsidTr="004A6E2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0C7D" w14:textId="40B8001E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EA5A" w14:textId="6DE9475A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81D2" w14:textId="29633A56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2A55" w14:textId="5EC1CBC8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F4F39" w:rsidRPr="00F251D2" w14:paraId="405D6C04" w14:textId="77777777" w:rsidTr="004A6E2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A203" w14:textId="4BB3AFFE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0BCD" w14:textId="4773722C" w:rsidR="002F4F39" w:rsidRPr="00F251D2" w:rsidRDefault="002F4F39" w:rsidP="0077307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B8F4" w14:textId="32EFE617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25B6" w14:textId="385ACD9B" w:rsidR="002F4F39" w:rsidRPr="00F251D2" w:rsidRDefault="002F4F39" w:rsidP="002C7A31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</w:tbl>
    <w:p w14:paraId="5B05B86F" w14:textId="3A56C089" w:rsidR="001144E1" w:rsidRPr="00F251D2" w:rsidRDefault="002F4F39" w:rsidP="0068429D">
      <w:pPr>
        <w:widowControl w:val="0"/>
        <w:tabs>
          <w:tab w:val="left" w:pos="426"/>
        </w:tabs>
        <w:spacing w:before="240" w:after="240" w:line="240" w:lineRule="auto"/>
        <w:ind w:right="-104"/>
        <w:jc w:val="both"/>
        <w:rPr>
          <w:rFonts w:eastAsia="Arial"/>
          <w:sz w:val="20"/>
          <w:szCs w:val="20"/>
          <w:lang w:eastAsia="fr-CA"/>
        </w:rPr>
      </w:pPr>
      <w:proofErr w:type="gramStart"/>
      <w:r w:rsidRPr="00F251D2">
        <w:rPr>
          <w:rFonts w:eastAsia="Arial"/>
          <w:sz w:val="20"/>
          <w:szCs w:val="20"/>
          <w:lang w:eastAsia="fr-CA"/>
        </w:rPr>
        <w:t>c</w:t>
      </w:r>
      <w:r w:rsidR="0077307D" w:rsidRPr="00F251D2">
        <w:rPr>
          <w:rFonts w:eastAsia="Arial"/>
          <w:sz w:val="20"/>
          <w:szCs w:val="20"/>
          <w:lang w:eastAsia="fr-CA"/>
        </w:rPr>
        <w:t>omme</w:t>
      </w:r>
      <w:proofErr w:type="gramEnd"/>
      <w:r w:rsidR="001144E1" w:rsidRPr="00F251D2">
        <w:rPr>
          <w:rFonts w:eastAsia="Arial"/>
          <w:sz w:val="20"/>
          <w:szCs w:val="20"/>
          <w:lang w:eastAsia="fr-CA"/>
        </w:rPr>
        <w:t xml:space="preserve"> l’atteste(nt) la ou les </w:t>
      </w:r>
      <w:r w:rsidR="0095383B" w:rsidRPr="00F251D2">
        <w:rPr>
          <w:rFonts w:eastAsia="Arial"/>
          <w:sz w:val="20"/>
          <w:szCs w:val="20"/>
          <w:lang w:eastAsia="fr-CA"/>
        </w:rPr>
        <w:t>photo</w:t>
      </w:r>
      <w:r w:rsidR="001144E1" w:rsidRPr="00F251D2">
        <w:rPr>
          <w:rFonts w:eastAsia="Arial"/>
          <w:sz w:val="20"/>
          <w:szCs w:val="20"/>
          <w:lang w:eastAsia="fr-CA"/>
        </w:rPr>
        <w:t>copie(s) du/des certificat(s) de naissance, de l</w:t>
      </w:r>
      <w:r w:rsidR="0095383B" w:rsidRPr="00F251D2">
        <w:rPr>
          <w:rFonts w:eastAsia="Arial"/>
          <w:sz w:val="20"/>
          <w:szCs w:val="20"/>
          <w:lang w:eastAsia="fr-CA"/>
        </w:rPr>
        <w:t>a ou les copie(s) d</w:t>
      </w:r>
      <w:r w:rsidR="001144E1" w:rsidRPr="00F251D2">
        <w:rPr>
          <w:rFonts w:eastAsia="Arial"/>
          <w:sz w:val="20"/>
          <w:szCs w:val="20"/>
          <w:lang w:eastAsia="fr-CA"/>
        </w:rPr>
        <w:t>’acte</w:t>
      </w:r>
      <w:r w:rsidR="0095383B" w:rsidRPr="00F251D2">
        <w:rPr>
          <w:rFonts w:eastAsia="Arial"/>
          <w:sz w:val="20"/>
          <w:szCs w:val="20"/>
          <w:lang w:eastAsia="fr-CA"/>
        </w:rPr>
        <w:t xml:space="preserve"> de naissance</w:t>
      </w:r>
      <w:r w:rsidR="001144E1" w:rsidRPr="00F251D2">
        <w:rPr>
          <w:rFonts w:eastAsia="Arial"/>
          <w:sz w:val="20"/>
          <w:szCs w:val="20"/>
          <w:lang w:eastAsia="fr-CA"/>
        </w:rPr>
        <w:t xml:space="preserve"> ou d</w:t>
      </w:r>
      <w:r w:rsidR="001F0008" w:rsidRPr="00F251D2">
        <w:rPr>
          <w:rFonts w:eastAsia="Arial"/>
          <w:sz w:val="20"/>
          <w:szCs w:val="20"/>
          <w:lang w:eastAsia="fr-CA"/>
        </w:rPr>
        <w:t>u</w:t>
      </w:r>
      <w:r w:rsidR="001144E1" w:rsidRPr="00F251D2">
        <w:rPr>
          <w:rFonts w:eastAsia="Arial"/>
          <w:sz w:val="20"/>
          <w:szCs w:val="20"/>
          <w:lang w:eastAsia="fr-CA"/>
        </w:rPr>
        <w:t>/de</w:t>
      </w:r>
      <w:r w:rsidR="00476460" w:rsidRPr="00F251D2">
        <w:rPr>
          <w:rFonts w:eastAsia="Arial"/>
          <w:sz w:val="20"/>
          <w:szCs w:val="20"/>
          <w:lang w:eastAsia="fr-CA"/>
        </w:rPr>
        <w:t>s</w:t>
      </w:r>
      <w:r w:rsidR="001144E1" w:rsidRPr="00F251D2">
        <w:rPr>
          <w:rFonts w:eastAsia="Arial"/>
          <w:sz w:val="20"/>
          <w:szCs w:val="20"/>
          <w:lang w:eastAsia="fr-CA"/>
        </w:rPr>
        <w:t xml:space="preserve"> document(s) délivré(s) par une autorité compétente autre que le Directeur de l’état civil, pièce(s) P-</w:t>
      </w:r>
      <w:r w:rsidR="00EA1A6A" w:rsidRPr="00F251D2">
        <w:rPr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EA1A6A" w:rsidRPr="00F251D2">
        <w:rPr>
          <w:color w:val="000000"/>
          <w:sz w:val="20"/>
          <w:szCs w:val="20"/>
          <w:highlight w:val="lightGray"/>
        </w:rPr>
        <w:instrText xml:space="preserve"> FORMTEXT </w:instrText>
      </w:r>
      <w:r w:rsidR="00EA1A6A" w:rsidRPr="00F251D2">
        <w:rPr>
          <w:color w:val="000000"/>
          <w:sz w:val="20"/>
          <w:szCs w:val="20"/>
          <w:highlight w:val="lightGray"/>
        </w:rPr>
      </w:r>
      <w:r w:rsidR="00EA1A6A" w:rsidRPr="00F251D2">
        <w:rPr>
          <w:color w:val="000000"/>
          <w:sz w:val="20"/>
          <w:szCs w:val="20"/>
          <w:highlight w:val="lightGray"/>
        </w:rPr>
        <w:fldChar w:fldCharType="separate"/>
      </w:r>
      <w:r w:rsidR="00EA1A6A" w:rsidRPr="00F251D2">
        <w:rPr>
          <w:noProof/>
          <w:color w:val="000000"/>
          <w:sz w:val="20"/>
          <w:szCs w:val="20"/>
          <w:highlight w:val="lightGray"/>
        </w:rPr>
        <w:t> </w:t>
      </w:r>
      <w:r w:rsidR="00EA1A6A" w:rsidRPr="00F251D2">
        <w:rPr>
          <w:noProof/>
          <w:color w:val="000000"/>
          <w:sz w:val="20"/>
          <w:szCs w:val="20"/>
          <w:highlight w:val="lightGray"/>
        </w:rPr>
        <w:t> </w:t>
      </w:r>
      <w:r w:rsidR="00EA1A6A" w:rsidRPr="00F251D2">
        <w:rPr>
          <w:noProof/>
          <w:color w:val="000000"/>
          <w:sz w:val="20"/>
          <w:szCs w:val="20"/>
          <w:highlight w:val="lightGray"/>
        </w:rPr>
        <w:t> </w:t>
      </w:r>
      <w:r w:rsidR="00EA1A6A" w:rsidRPr="00F251D2">
        <w:rPr>
          <w:noProof/>
          <w:color w:val="000000"/>
          <w:sz w:val="20"/>
          <w:szCs w:val="20"/>
          <w:highlight w:val="lightGray"/>
        </w:rPr>
        <w:t> </w:t>
      </w:r>
      <w:r w:rsidR="00EA1A6A" w:rsidRPr="00F251D2">
        <w:rPr>
          <w:noProof/>
          <w:color w:val="000000"/>
          <w:sz w:val="20"/>
          <w:szCs w:val="20"/>
          <w:highlight w:val="lightGray"/>
        </w:rPr>
        <w:t> </w:t>
      </w:r>
      <w:r w:rsidR="00EA1A6A" w:rsidRPr="00F251D2">
        <w:rPr>
          <w:color w:val="000000"/>
          <w:sz w:val="20"/>
          <w:szCs w:val="20"/>
          <w:highlight w:val="lightGray"/>
        </w:rPr>
        <w:fldChar w:fldCharType="end"/>
      </w:r>
      <w:r w:rsidR="001144E1" w:rsidRPr="00F251D2">
        <w:rPr>
          <w:rFonts w:eastAsia="Arial"/>
          <w:sz w:val="20"/>
          <w:szCs w:val="20"/>
          <w:lang w:eastAsia="fr-CA"/>
        </w:rPr>
        <w:t>.</w:t>
      </w:r>
      <w:r w:rsidR="00CC2393" w:rsidRPr="00F251D2">
        <w:rPr>
          <w:rFonts w:eastAsia="Arial"/>
          <w:sz w:val="20"/>
          <w:szCs w:val="20"/>
          <w:lang w:eastAsia="fr-CA"/>
        </w:rPr>
        <w:t xml:space="preserve"> </w:t>
      </w:r>
    </w:p>
    <w:p w14:paraId="4D39046C" w14:textId="28596A8C" w:rsidR="001144E1" w:rsidRPr="00F251D2" w:rsidRDefault="002F4F39" w:rsidP="0077307D">
      <w:pPr>
        <w:widowControl w:val="0"/>
        <w:tabs>
          <w:tab w:val="left" w:pos="426"/>
        </w:tabs>
        <w:spacing w:before="240" w:after="24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sz w:val="20"/>
          <w:szCs w:val="20"/>
          <w:lang w:eastAsia="fr-CA"/>
        </w:rPr>
        <w:t xml:space="preserve">3. </w:t>
      </w:r>
      <w:r w:rsidR="0068429D" w:rsidRPr="00F251D2">
        <w:rPr>
          <w:rFonts w:eastAsia="Arial"/>
          <w:sz w:val="20"/>
          <w:szCs w:val="20"/>
          <w:lang w:eastAsia="fr-CA"/>
        </w:rPr>
        <w:tab/>
      </w:r>
      <w:r w:rsidR="0068429D" w:rsidRPr="00F251D2">
        <w:rPr>
          <w:rFonts w:eastAsia="Arial"/>
          <w:sz w:val="20"/>
          <w:szCs w:val="20"/>
          <w:lang w:eastAsia="fr-CA"/>
        </w:rPr>
        <w:tab/>
      </w:r>
      <w:r w:rsidR="001144E1" w:rsidRPr="00F251D2">
        <w:rPr>
          <w:rFonts w:eastAsia="Arial"/>
          <w:sz w:val="20"/>
          <w:szCs w:val="20"/>
          <w:lang w:eastAsia="fr-CA"/>
        </w:rPr>
        <w:t xml:space="preserve">Aucun de ces enfants n'est l'objet d'une décision d'un tribunal, d'une instance en cours devant un tribunal ou d'une entente </w:t>
      </w:r>
      <w:r w:rsidRPr="00F251D2">
        <w:rPr>
          <w:rFonts w:eastAsia="Arial"/>
          <w:sz w:val="20"/>
          <w:szCs w:val="20"/>
          <w:lang w:eastAsia="fr-CA"/>
        </w:rPr>
        <w:t xml:space="preserve">sur des mesures volontaires </w:t>
      </w:r>
      <w:r w:rsidR="001144E1" w:rsidRPr="00F251D2">
        <w:rPr>
          <w:rFonts w:eastAsia="Arial"/>
          <w:sz w:val="20"/>
          <w:szCs w:val="20"/>
          <w:lang w:eastAsia="fr-CA"/>
        </w:rPr>
        <w:t>avec un directeur de la protection de la jeunesse.</w:t>
      </w:r>
    </w:p>
    <w:p w14:paraId="1011C0D7" w14:textId="49FEAD52" w:rsidR="002F5A33" w:rsidRPr="00F251D2" w:rsidRDefault="00CC2393" w:rsidP="0077307D">
      <w:pPr>
        <w:widowControl w:val="0"/>
        <w:spacing w:before="240" w:after="240" w:line="240" w:lineRule="auto"/>
        <w:jc w:val="center"/>
        <w:rPr>
          <w:rFonts w:eastAsia="Arial"/>
          <w:i/>
          <w:iCs/>
          <w:sz w:val="20"/>
          <w:szCs w:val="20"/>
          <w:lang w:eastAsia="fr-CA"/>
        </w:rPr>
      </w:pPr>
      <w:r w:rsidRPr="00F251D2">
        <w:rPr>
          <w:i/>
          <w:i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 w:rsidRPr="00F251D2">
        <w:rPr>
          <w:i/>
          <w:iCs/>
          <w:color w:val="000000"/>
          <w:sz w:val="20"/>
          <w:szCs w:val="20"/>
          <w:highlight w:val="lightGray"/>
        </w:rPr>
        <w:instrText xml:space="preserve"> FORMTEXT </w:instrText>
      </w:r>
      <w:r w:rsidRPr="00F251D2">
        <w:rPr>
          <w:i/>
          <w:iCs/>
          <w:color w:val="000000"/>
          <w:sz w:val="20"/>
          <w:szCs w:val="20"/>
          <w:highlight w:val="lightGray"/>
        </w:rPr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separate"/>
      </w:r>
      <w:r w:rsidRPr="00F251D2">
        <w:rPr>
          <w:i/>
          <w:iCs/>
          <w:noProof/>
          <w:color w:val="000000"/>
          <w:sz w:val="20"/>
          <w:szCs w:val="20"/>
          <w:highlight w:val="lightGray"/>
        </w:rPr>
        <w:t>(ou)</w:t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end"/>
      </w:r>
    </w:p>
    <w:p w14:paraId="141FB5D9" w14:textId="610D68EB" w:rsidR="002F5A33" w:rsidRPr="00F251D2" w:rsidRDefault="594DC1ED" w:rsidP="0077307D">
      <w:pPr>
        <w:widowControl w:val="0"/>
        <w:tabs>
          <w:tab w:val="left" w:pos="426"/>
        </w:tabs>
        <w:spacing w:before="240" w:after="24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sz w:val="20"/>
          <w:szCs w:val="20"/>
          <w:lang w:eastAsia="fr-CA"/>
        </w:rPr>
        <w:t>L’enfant/Les enfants</w:t>
      </w:r>
      <w:r w:rsidR="7F014102" w:rsidRPr="00F251D2">
        <w:rPr>
          <w:rFonts w:eastAsia="Arial"/>
          <w:sz w:val="20"/>
          <w:szCs w:val="20"/>
          <w:lang w:eastAsia="fr-CA"/>
        </w:rPr>
        <w:t xml:space="preserve"> </w:t>
      </w:r>
      <w:r w:rsidR="00750156" w:rsidRPr="00F251D2">
        <w:rPr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750156" w:rsidRPr="00F251D2">
        <w:rPr>
          <w:color w:val="000000"/>
          <w:sz w:val="20"/>
          <w:szCs w:val="20"/>
          <w:highlight w:val="lightGray"/>
        </w:rPr>
        <w:instrText xml:space="preserve"> FORMTEXT </w:instrText>
      </w:r>
      <w:r w:rsidR="00750156" w:rsidRPr="00F251D2">
        <w:rPr>
          <w:color w:val="000000"/>
          <w:sz w:val="20"/>
          <w:szCs w:val="20"/>
          <w:highlight w:val="lightGray"/>
        </w:rPr>
      </w:r>
      <w:r w:rsidR="00750156" w:rsidRPr="00F251D2">
        <w:rPr>
          <w:color w:val="000000"/>
          <w:sz w:val="20"/>
          <w:szCs w:val="20"/>
          <w:highlight w:val="lightGray"/>
        </w:rPr>
        <w:fldChar w:fldCharType="separate"/>
      </w:r>
      <w:r w:rsidR="7F014102" w:rsidRPr="00F251D2">
        <w:rPr>
          <w:noProof/>
          <w:color w:val="000000"/>
          <w:sz w:val="20"/>
          <w:szCs w:val="20"/>
          <w:highlight w:val="lightGray"/>
        </w:rPr>
        <w:t> </w:t>
      </w:r>
      <w:r w:rsidR="7F014102" w:rsidRPr="00F251D2">
        <w:rPr>
          <w:noProof/>
          <w:color w:val="000000"/>
          <w:sz w:val="20"/>
          <w:szCs w:val="20"/>
          <w:highlight w:val="lightGray"/>
        </w:rPr>
        <w:t> </w:t>
      </w:r>
      <w:r w:rsidR="7F014102" w:rsidRPr="00F251D2">
        <w:rPr>
          <w:noProof/>
          <w:color w:val="000000"/>
          <w:sz w:val="20"/>
          <w:szCs w:val="20"/>
          <w:highlight w:val="lightGray"/>
        </w:rPr>
        <w:t> </w:t>
      </w:r>
      <w:r w:rsidR="7F014102" w:rsidRPr="00F251D2">
        <w:rPr>
          <w:noProof/>
          <w:color w:val="000000"/>
          <w:sz w:val="20"/>
          <w:szCs w:val="20"/>
          <w:highlight w:val="lightGray"/>
        </w:rPr>
        <w:t> </w:t>
      </w:r>
      <w:r w:rsidR="7F014102" w:rsidRPr="00F251D2">
        <w:rPr>
          <w:noProof/>
          <w:color w:val="000000"/>
          <w:sz w:val="20"/>
          <w:szCs w:val="20"/>
          <w:highlight w:val="lightGray"/>
        </w:rPr>
        <w:t> </w:t>
      </w:r>
      <w:r w:rsidR="00750156" w:rsidRPr="00F251D2">
        <w:rPr>
          <w:color w:val="000000"/>
          <w:sz w:val="20"/>
          <w:szCs w:val="20"/>
          <w:highlight w:val="lightGray"/>
        </w:rPr>
        <w:fldChar w:fldCharType="end"/>
      </w:r>
      <w:r w:rsidRPr="00F251D2">
        <w:rPr>
          <w:rFonts w:eastAsia="Arial"/>
          <w:sz w:val="20"/>
          <w:szCs w:val="20"/>
          <w:lang w:eastAsia="fr-CA"/>
        </w:rPr>
        <w:t xml:space="preserve"> est/sont l’objet d’une décision d’un tribunal, d’une instance en cours devant un </w:t>
      </w:r>
      <w:r w:rsidRPr="00F251D2">
        <w:rPr>
          <w:rFonts w:eastAsia="Arial"/>
          <w:sz w:val="20"/>
          <w:szCs w:val="20"/>
          <w:lang w:eastAsia="fr-CA"/>
        </w:rPr>
        <w:lastRenderedPageBreak/>
        <w:t xml:space="preserve">tribunal ou d’une entente </w:t>
      </w:r>
      <w:r w:rsidR="345E1765" w:rsidRPr="00F251D2">
        <w:rPr>
          <w:rFonts w:eastAsia="Arial"/>
          <w:sz w:val="20"/>
          <w:szCs w:val="20"/>
          <w:lang w:eastAsia="fr-CA"/>
        </w:rPr>
        <w:t xml:space="preserve">sur des mesures volontaires </w:t>
      </w:r>
      <w:r w:rsidRPr="00F251D2">
        <w:rPr>
          <w:rFonts w:eastAsia="Arial"/>
          <w:sz w:val="20"/>
          <w:szCs w:val="20"/>
          <w:lang w:eastAsia="fr-CA"/>
        </w:rPr>
        <w:t xml:space="preserve">avec un directeur de la protection de la jeunesse, </w:t>
      </w:r>
      <w:r w:rsidR="345E1765" w:rsidRPr="00F251D2">
        <w:rPr>
          <w:rFonts w:eastAsia="Arial"/>
          <w:sz w:val="20"/>
          <w:szCs w:val="20"/>
          <w:lang w:eastAsia="fr-CA"/>
        </w:rPr>
        <w:t>c</w:t>
      </w:r>
      <w:r w:rsidR="08E2C2FD" w:rsidRPr="00F251D2">
        <w:rPr>
          <w:rFonts w:eastAsia="Arial"/>
          <w:sz w:val="20"/>
          <w:szCs w:val="20"/>
          <w:lang w:eastAsia="fr-CA"/>
        </w:rPr>
        <w:t xml:space="preserve">omme </w:t>
      </w:r>
      <w:r w:rsidR="1271B0B0" w:rsidRPr="00F251D2">
        <w:rPr>
          <w:rFonts w:eastAsia="Arial"/>
          <w:sz w:val="20"/>
          <w:szCs w:val="20"/>
          <w:lang w:eastAsia="fr-CA"/>
        </w:rPr>
        <w:t xml:space="preserve">l’atteste </w:t>
      </w:r>
      <w:r w:rsidRPr="00F251D2">
        <w:rPr>
          <w:rFonts w:eastAsia="Arial"/>
          <w:sz w:val="20"/>
          <w:szCs w:val="20"/>
          <w:lang w:eastAsia="fr-CA"/>
        </w:rPr>
        <w:t xml:space="preserve">la </w:t>
      </w:r>
      <w:r w:rsidR="40D965F5" w:rsidRPr="00F251D2">
        <w:rPr>
          <w:rFonts w:eastAsia="Arial"/>
          <w:sz w:val="20"/>
          <w:szCs w:val="20"/>
          <w:lang w:eastAsia="fr-CA"/>
        </w:rPr>
        <w:t>photo</w:t>
      </w:r>
      <w:r w:rsidRPr="00F251D2">
        <w:rPr>
          <w:rFonts w:eastAsia="Arial"/>
          <w:sz w:val="20"/>
          <w:szCs w:val="20"/>
          <w:lang w:eastAsia="fr-CA"/>
        </w:rPr>
        <w:t xml:space="preserve">copie de </w:t>
      </w:r>
      <w:r w:rsidR="00192334" w:rsidRPr="00F251D2">
        <w:rPr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sz w:val="20"/>
          <w:szCs w:val="20"/>
        </w:rPr>
        <w:instrText xml:space="preserve"> FORMTEXT </w:instrText>
      </w:r>
      <w:r w:rsidR="00192334" w:rsidRPr="00F251D2">
        <w:rPr>
          <w:sz w:val="20"/>
          <w:szCs w:val="20"/>
        </w:rPr>
      </w:r>
      <w:r w:rsidR="00192334" w:rsidRPr="00F251D2">
        <w:rPr>
          <w:sz w:val="20"/>
          <w:szCs w:val="20"/>
        </w:rPr>
        <w:fldChar w:fldCharType="separate"/>
      </w:r>
      <w:r w:rsidR="22303CFB" w:rsidRPr="00F251D2">
        <w:rPr>
          <w:noProof/>
          <w:sz w:val="20"/>
          <w:szCs w:val="20"/>
        </w:rPr>
        <w:t> </w:t>
      </w:r>
      <w:r w:rsidR="22303CFB" w:rsidRPr="00F251D2">
        <w:rPr>
          <w:noProof/>
          <w:sz w:val="20"/>
          <w:szCs w:val="20"/>
        </w:rPr>
        <w:t> </w:t>
      </w:r>
      <w:r w:rsidR="22303CFB" w:rsidRPr="00F251D2">
        <w:rPr>
          <w:noProof/>
          <w:sz w:val="20"/>
          <w:szCs w:val="20"/>
        </w:rPr>
        <w:t> </w:t>
      </w:r>
      <w:r w:rsidR="22303CFB" w:rsidRPr="00F251D2">
        <w:rPr>
          <w:noProof/>
          <w:sz w:val="20"/>
          <w:szCs w:val="20"/>
        </w:rPr>
        <w:t> </w:t>
      </w:r>
      <w:r w:rsidR="22303CFB" w:rsidRPr="00F251D2">
        <w:rPr>
          <w:noProof/>
          <w:sz w:val="20"/>
          <w:szCs w:val="20"/>
        </w:rPr>
        <w:t> </w:t>
      </w:r>
      <w:r w:rsidR="00192334" w:rsidRPr="00F251D2">
        <w:rPr>
          <w:sz w:val="20"/>
          <w:szCs w:val="20"/>
        </w:rPr>
        <w:fldChar w:fldCharType="end"/>
      </w:r>
      <w:r w:rsidRPr="00F251D2">
        <w:rPr>
          <w:rFonts w:eastAsia="Arial"/>
          <w:sz w:val="20"/>
          <w:szCs w:val="20"/>
          <w:lang w:eastAsia="fr-CA"/>
        </w:rPr>
        <w:t>, pièce P-</w:t>
      </w:r>
      <w:r w:rsidR="00192334" w:rsidRPr="00F251D2">
        <w:rPr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sz w:val="20"/>
          <w:szCs w:val="20"/>
        </w:rPr>
        <w:instrText xml:space="preserve"> FORMTEXT </w:instrText>
      </w:r>
      <w:r w:rsidR="00192334" w:rsidRPr="00F251D2">
        <w:rPr>
          <w:sz w:val="20"/>
          <w:szCs w:val="20"/>
        </w:rPr>
      </w:r>
      <w:r w:rsidR="00192334" w:rsidRPr="00F251D2">
        <w:rPr>
          <w:sz w:val="20"/>
          <w:szCs w:val="20"/>
        </w:rPr>
        <w:fldChar w:fldCharType="separate"/>
      </w:r>
      <w:r w:rsidR="22303CFB" w:rsidRPr="00F251D2">
        <w:rPr>
          <w:noProof/>
          <w:sz w:val="20"/>
          <w:szCs w:val="20"/>
        </w:rPr>
        <w:t> </w:t>
      </w:r>
      <w:r w:rsidR="22303CFB" w:rsidRPr="00F251D2">
        <w:rPr>
          <w:noProof/>
          <w:sz w:val="20"/>
          <w:szCs w:val="20"/>
        </w:rPr>
        <w:t> </w:t>
      </w:r>
      <w:r w:rsidR="22303CFB" w:rsidRPr="00F251D2">
        <w:rPr>
          <w:noProof/>
          <w:sz w:val="20"/>
          <w:szCs w:val="20"/>
        </w:rPr>
        <w:t> </w:t>
      </w:r>
      <w:r w:rsidR="22303CFB" w:rsidRPr="00F251D2">
        <w:rPr>
          <w:noProof/>
          <w:sz w:val="20"/>
          <w:szCs w:val="20"/>
        </w:rPr>
        <w:t> </w:t>
      </w:r>
      <w:r w:rsidR="22303CFB" w:rsidRPr="00F251D2">
        <w:rPr>
          <w:noProof/>
          <w:sz w:val="20"/>
          <w:szCs w:val="20"/>
        </w:rPr>
        <w:t> </w:t>
      </w:r>
      <w:r w:rsidR="00192334" w:rsidRPr="00F251D2">
        <w:rPr>
          <w:sz w:val="20"/>
          <w:szCs w:val="20"/>
        </w:rPr>
        <w:fldChar w:fldCharType="end"/>
      </w:r>
      <w:r w:rsidRPr="00F251D2">
        <w:rPr>
          <w:rFonts w:eastAsia="Arial"/>
          <w:sz w:val="20"/>
          <w:szCs w:val="20"/>
          <w:lang w:eastAsia="fr-CA"/>
        </w:rPr>
        <w:t>.</w:t>
      </w:r>
    </w:p>
    <w:p w14:paraId="5511AB0D" w14:textId="41A0CD60" w:rsidR="003D5BDC" w:rsidRPr="00F251D2" w:rsidRDefault="002F4F39" w:rsidP="00F251D2">
      <w:pPr>
        <w:widowControl w:val="0"/>
        <w:tabs>
          <w:tab w:val="left" w:pos="709"/>
        </w:tabs>
        <w:spacing w:before="240" w:after="0" w:line="240" w:lineRule="auto"/>
        <w:ind w:left="709" w:hanging="709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sz w:val="20"/>
          <w:szCs w:val="20"/>
          <w:lang w:eastAsia="fr-CA"/>
        </w:rPr>
        <w:t>4</w:t>
      </w:r>
      <w:r w:rsidR="003D5BDC" w:rsidRPr="00F251D2">
        <w:rPr>
          <w:rFonts w:eastAsia="Arial"/>
          <w:sz w:val="20"/>
          <w:szCs w:val="20"/>
          <w:lang w:eastAsia="fr-CA"/>
        </w:rPr>
        <w:t>.</w:t>
      </w:r>
      <w:r w:rsidR="003D5BDC" w:rsidRPr="00F251D2">
        <w:rPr>
          <w:rFonts w:eastAsia="Arial"/>
          <w:sz w:val="20"/>
          <w:szCs w:val="20"/>
          <w:lang w:eastAsia="fr-CA"/>
        </w:rPr>
        <w:tab/>
        <w:t xml:space="preserve">Au </w:t>
      </w:r>
      <w:r w:rsidR="00F24F1F" w:rsidRPr="00F251D2">
        <w:rPr>
          <w:rFonts w:eastAsia="Arial"/>
          <w:sz w:val="20"/>
          <w:szCs w:val="20"/>
          <w:lang w:eastAsia="fr-CA"/>
        </w:rPr>
        <w:t xml:space="preserve">début </w:t>
      </w:r>
      <w:r w:rsidR="003D5BDC" w:rsidRPr="00F251D2">
        <w:rPr>
          <w:rFonts w:eastAsia="Arial"/>
          <w:sz w:val="20"/>
          <w:szCs w:val="20"/>
          <w:lang w:eastAsia="fr-CA"/>
        </w:rPr>
        <w:t xml:space="preserve">de l’union parentale, l’état civil des parties </w:t>
      </w:r>
      <w:r w:rsidR="0068429D" w:rsidRPr="00F251D2">
        <w:rPr>
          <w:rFonts w:eastAsia="Arial"/>
          <w:sz w:val="20"/>
          <w:szCs w:val="20"/>
          <w:lang w:eastAsia="fr-CA"/>
        </w:rPr>
        <w:t>est</w:t>
      </w:r>
      <w:r w:rsidR="003D5BDC" w:rsidRPr="00F251D2">
        <w:rPr>
          <w:rFonts w:eastAsia="Arial"/>
          <w:sz w:val="20"/>
          <w:szCs w:val="20"/>
          <w:lang w:eastAsia="fr-CA"/>
        </w:rPr>
        <w:t xml:space="preserve"> le suivant</w:t>
      </w:r>
      <w:r w:rsidR="00F251D2">
        <w:rPr>
          <w:rFonts w:eastAsia="Arial"/>
          <w:sz w:val="20"/>
          <w:szCs w:val="20"/>
          <w:lang w:eastAsia="fr-CA"/>
        </w:rPr>
        <w:t> </w:t>
      </w:r>
      <w:r w:rsidR="003D5BDC" w:rsidRPr="00F251D2">
        <w:rPr>
          <w:rFonts w:eastAsia="Arial"/>
          <w:sz w:val="20"/>
          <w:szCs w:val="20"/>
          <w:lang w:eastAsia="fr-CA"/>
        </w:rPr>
        <w:t>:</w:t>
      </w:r>
    </w:p>
    <w:p w14:paraId="7B354E36" w14:textId="099E7B42" w:rsidR="003D5BDC" w:rsidRPr="00F251D2" w:rsidRDefault="003D5BDC" w:rsidP="00F251D2">
      <w:pPr>
        <w:pStyle w:val="Paragraphedeliste"/>
        <w:widowControl w:val="0"/>
        <w:numPr>
          <w:ilvl w:val="0"/>
          <w:numId w:val="12"/>
        </w:numPr>
        <w:tabs>
          <w:tab w:val="left" w:pos="709"/>
        </w:tabs>
        <w:spacing w:before="120" w:after="120" w:line="240" w:lineRule="auto"/>
        <w:ind w:left="1134" w:hanging="425"/>
        <w:contextualSpacing w:val="0"/>
        <w:jc w:val="both"/>
        <w:rPr>
          <w:rFonts w:eastAsia="Arial"/>
          <w:sz w:val="20"/>
          <w:szCs w:val="20"/>
          <w:lang w:eastAsia="fr-CA"/>
        </w:rPr>
      </w:pPr>
      <w:proofErr w:type="gramStart"/>
      <w:r w:rsidRPr="00F251D2">
        <w:rPr>
          <w:rFonts w:eastAsia="Arial"/>
          <w:sz w:val="20"/>
          <w:szCs w:val="20"/>
          <w:lang w:eastAsia="fr-CA"/>
        </w:rPr>
        <w:t>pour</w:t>
      </w:r>
      <w:proofErr w:type="gramEnd"/>
      <w:r w:rsidRPr="00F251D2">
        <w:rPr>
          <w:rFonts w:eastAsia="Arial"/>
          <w:sz w:val="20"/>
          <w:szCs w:val="20"/>
          <w:lang w:eastAsia="fr-CA"/>
        </w:rPr>
        <w:t xml:space="preserve"> la partie demanderesse :</w:t>
      </w:r>
      <w:r w:rsidR="0060608E" w:rsidRPr="00F251D2">
        <w:rPr>
          <w:rFonts w:eastAsia="Arial"/>
          <w:sz w:val="20"/>
          <w:szCs w:val="20"/>
          <w:lang w:eastAsia="fr-CA"/>
        </w:rPr>
        <w:t xml:space="preserve"> </w:t>
      </w:r>
      <w:r w:rsidR="00192334" w:rsidRPr="00F251D2">
        <w:rPr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sz w:val="20"/>
          <w:szCs w:val="20"/>
        </w:rPr>
        <w:instrText xml:space="preserve"> FORMTEXT </w:instrText>
      </w:r>
      <w:r w:rsidR="00192334" w:rsidRPr="00F251D2">
        <w:rPr>
          <w:sz w:val="20"/>
          <w:szCs w:val="20"/>
        </w:rPr>
      </w:r>
      <w:r w:rsidR="00192334" w:rsidRPr="00F251D2">
        <w:rPr>
          <w:sz w:val="20"/>
          <w:szCs w:val="20"/>
        </w:rPr>
        <w:fldChar w:fldCharType="separate"/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sz w:val="20"/>
          <w:szCs w:val="20"/>
        </w:rPr>
        <w:fldChar w:fldCharType="end"/>
      </w:r>
      <w:r w:rsidR="008F2CDF" w:rsidRPr="00F251D2">
        <w:rPr>
          <w:rFonts w:eastAsia="Arial"/>
          <w:sz w:val="20"/>
          <w:szCs w:val="20"/>
          <w:lang w:eastAsia="fr-CA"/>
        </w:rPr>
        <w:t>, pièce P-</w:t>
      </w:r>
      <w:r w:rsidR="00192334" w:rsidRPr="00F251D2">
        <w:rPr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sz w:val="20"/>
          <w:szCs w:val="20"/>
        </w:rPr>
        <w:instrText xml:space="preserve"> FORMTEXT </w:instrText>
      </w:r>
      <w:r w:rsidR="00192334" w:rsidRPr="00F251D2">
        <w:rPr>
          <w:sz w:val="20"/>
          <w:szCs w:val="20"/>
        </w:rPr>
      </w:r>
      <w:r w:rsidR="00192334" w:rsidRPr="00F251D2">
        <w:rPr>
          <w:sz w:val="20"/>
          <w:szCs w:val="20"/>
        </w:rPr>
        <w:fldChar w:fldCharType="separate"/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sz w:val="20"/>
          <w:szCs w:val="20"/>
        </w:rPr>
        <w:fldChar w:fldCharType="end"/>
      </w:r>
      <w:r w:rsidR="008F2CDF" w:rsidRPr="00F251D2">
        <w:rPr>
          <w:rFonts w:eastAsia="Arial"/>
          <w:sz w:val="20"/>
          <w:szCs w:val="20"/>
          <w:lang w:eastAsia="fr-CA"/>
        </w:rPr>
        <w:t xml:space="preserve"> </w:t>
      </w:r>
      <w:r w:rsidR="008F2CDF" w:rsidRPr="00F251D2">
        <w:rPr>
          <w:rFonts w:eastAsia="Arial"/>
          <w:i/>
          <w:iCs/>
          <w:sz w:val="20"/>
          <w:szCs w:val="20"/>
          <w:lang w:eastAsia="fr-CA"/>
        </w:rPr>
        <w:t>(le cas échéant)</w:t>
      </w:r>
      <w:r w:rsidR="008F2CDF" w:rsidRPr="00F251D2">
        <w:rPr>
          <w:rFonts w:eastAsia="Arial"/>
          <w:sz w:val="20"/>
          <w:szCs w:val="20"/>
          <w:lang w:eastAsia="fr-CA"/>
        </w:rPr>
        <w:t>;</w:t>
      </w:r>
    </w:p>
    <w:p w14:paraId="096B0250" w14:textId="52F36CC2" w:rsidR="003D5BDC" w:rsidRPr="00F251D2" w:rsidRDefault="003D5BDC" w:rsidP="0077307D">
      <w:pPr>
        <w:pStyle w:val="Paragraphedeliste"/>
        <w:widowControl w:val="0"/>
        <w:numPr>
          <w:ilvl w:val="0"/>
          <w:numId w:val="12"/>
        </w:numPr>
        <w:tabs>
          <w:tab w:val="left" w:pos="709"/>
        </w:tabs>
        <w:spacing w:before="240" w:after="240" w:line="240" w:lineRule="auto"/>
        <w:ind w:left="1134" w:hanging="425"/>
        <w:jc w:val="both"/>
        <w:rPr>
          <w:rFonts w:eastAsia="Arial"/>
          <w:sz w:val="20"/>
          <w:szCs w:val="20"/>
          <w:lang w:eastAsia="fr-CA"/>
        </w:rPr>
      </w:pPr>
      <w:proofErr w:type="gramStart"/>
      <w:r w:rsidRPr="00F251D2">
        <w:rPr>
          <w:rFonts w:eastAsia="Arial"/>
          <w:sz w:val="20"/>
          <w:szCs w:val="20"/>
          <w:lang w:eastAsia="fr-CA"/>
        </w:rPr>
        <w:t>pour</w:t>
      </w:r>
      <w:proofErr w:type="gramEnd"/>
      <w:r w:rsidRPr="00F251D2">
        <w:rPr>
          <w:rFonts w:eastAsia="Arial"/>
          <w:sz w:val="20"/>
          <w:szCs w:val="20"/>
          <w:lang w:eastAsia="fr-CA"/>
        </w:rPr>
        <w:t xml:space="preserve"> la partie défenderesse : </w:t>
      </w:r>
      <w:r w:rsidR="00192334" w:rsidRPr="00F251D2">
        <w:rPr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sz w:val="20"/>
          <w:szCs w:val="20"/>
        </w:rPr>
        <w:instrText xml:space="preserve"> FORMTEXT </w:instrText>
      </w:r>
      <w:r w:rsidR="00192334" w:rsidRPr="00F251D2">
        <w:rPr>
          <w:sz w:val="20"/>
          <w:szCs w:val="20"/>
        </w:rPr>
      </w:r>
      <w:r w:rsidR="00192334" w:rsidRPr="00F251D2">
        <w:rPr>
          <w:sz w:val="20"/>
          <w:szCs w:val="20"/>
        </w:rPr>
        <w:fldChar w:fldCharType="separate"/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sz w:val="20"/>
          <w:szCs w:val="20"/>
        </w:rPr>
        <w:fldChar w:fldCharType="end"/>
      </w:r>
      <w:r w:rsidR="008F2CDF" w:rsidRPr="00F251D2">
        <w:rPr>
          <w:rFonts w:eastAsia="Arial"/>
          <w:sz w:val="20"/>
          <w:szCs w:val="20"/>
          <w:lang w:eastAsia="fr-CA"/>
        </w:rPr>
        <w:t>, pièce P-</w:t>
      </w:r>
      <w:r w:rsidR="00192334" w:rsidRPr="00F251D2">
        <w:rPr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sz w:val="20"/>
          <w:szCs w:val="20"/>
        </w:rPr>
        <w:instrText xml:space="preserve"> FORMTEXT </w:instrText>
      </w:r>
      <w:r w:rsidR="00192334" w:rsidRPr="00F251D2">
        <w:rPr>
          <w:sz w:val="20"/>
          <w:szCs w:val="20"/>
        </w:rPr>
      </w:r>
      <w:r w:rsidR="00192334" w:rsidRPr="00F251D2">
        <w:rPr>
          <w:sz w:val="20"/>
          <w:szCs w:val="20"/>
        </w:rPr>
        <w:fldChar w:fldCharType="separate"/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noProof/>
          <w:sz w:val="20"/>
          <w:szCs w:val="20"/>
        </w:rPr>
        <w:t> </w:t>
      </w:r>
      <w:r w:rsidR="00192334" w:rsidRPr="00F251D2">
        <w:rPr>
          <w:sz w:val="20"/>
          <w:szCs w:val="20"/>
        </w:rPr>
        <w:fldChar w:fldCharType="end"/>
      </w:r>
      <w:r w:rsidR="008F2CDF" w:rsidRPr="00F251D2">
        <w:rPr>
          <w:rFonts w:eastAsia="Arial"/>
          <w:sz w:val="20"/>
          <w:szCs w:val="20"/>
          <w:lang w:eastAsia="fr-CA"/>
        </w:rPr>
        <w:t xml:space="preserve"> </w:t>
      </w:r>
      <w:r w:rsidR="008F2CDF" w:rsidRPr="00F251D2">
        <w:rPr>
          <w:rFonts w:eastAsia="Arial"/>
          <w:i/>
          <w:iCs/>
          <w:sz w:val="20"/>
          <w:szCs w:val="20"/>
          <w:lang w:eastAsia="fr-CA"/>
        </w:rPr>
        <w:t>(le cas échéant)</w:t>
      </w:r>
      <w:r w:rsidR="008F2CDF" w:rsidRPr="00F251D2">
        <w:rPr>
          <w:rFonts w:eastAsia="Arial"/>
          <w:sz w:val="20"/>
          <w:szCs w:val="20"/>
          <w:lang w:eastAsia="fr-CA"/>
        </w:rPr>
        <w:t>.</w:t>
      </w:r>
    </w:p>
    <w:p w14:paraId="4EE08EEB" w14:textId="19D115A6" w:rsidR="001A21C0" w:rsidRPr="00F251D2" w:rsidRDefault="002F4F39" w:rsidP="00F77EEC">
      <w:pPr>
        <w:pStyle w:val="Texteducorps20"/>
        <w:shd w:val="clear" w:color="auto" w:fill="auto"/>
        <w:tabs>
          <w:tab w:val="left" w:pos="709"/>
          <w:tab w:val="left" w:pos="1764"/>
        </w:tabs>
        <w:spacing w:after="0"/>
        <w:ind w:left="0"/>
        <w:jc w:val="both"/>
        <w:rPr>
          <w:sz w:val="20"/>
          <w:szCs w:val="20"/>
          <w:lang w:eastAsia="fr-CA"/>
        </w:rPr>
      </w:pPr>
      <w:r w:rsidRPr="00F251D2">
        <w:rPr>
          <w:sz w:val="20"/>
          <w:szCs w:val="20"/>
        </w:rPr>
        <w:t>5</w:t>
      </w:r>
      <w:r w:rsidR="002C064F" w:rsidRPr="00F251D2">
        <w:rPr>
          <w:sz w:val="20"/>
          <w:szCs w:val="20"/>
        </w:rPr>
        <w:t>.</w:t>
      </w:r>
      <w:r w:rsidR="00053DB5" w:rsidRPr="00F251D2">
        <w:rPr>
          <w:sz w:val="20"/>
          <w:szCs w:val="20"/>
        </w:rPr>
        <w:tab/>
      </w:r>
      <w:r w:rsidR="0012156C" w:rsidRPr="00F251D2">
        <w:rPr>
          <w:sz w:val="20"/>
          <w:szCs w:val="20"/>
        </w:rPr>
        <w:t>Les parties sont assujetties à des condit</w:t>
      </w:r>
      <w:r w:rsidR="00FB03DD" w:rsidRPr="00F251D2">
        <w:rPr>
          <w:sz w:val="20"/>
          <w:szCs w:val="20"/>
        </w:rPr>
        <w:t>ions visant une autre partie ou</w:t>
      </w:r>
      <w:r w:rsidR="002C064F" w:rsidRPr="00F251D2">
        <w:rPr>
          <w:sz w:val="20"/>
          <w:szCs w:val="20"/>
        </w:rPr>
        <w:t xml:space="preserve"> </w:t>
      </w:r>
      <w:r w:rsidR="0012156C" w:rsidRPr="00F251D2">
        <w:rPr>
          <w:sz w:val="20"/>
          <w:szCs w:val="20"/>
        </w:rPr>
        <w:t>leur</w:t>
      </w:r>
      <w:r w:rsidR="00F00B77" w:rsidRPr="00F251D2">
        <w:rPr>
          <w:sz w:val="20"/>
          <w:szCs w:val="20"/>
        </w:rPr>
        <w:t>(s)</w:t>
      </w:r>
      <w:r w:rsidR="0012156C" w:rsidRPr="00F251D2">
        <w:rPr>
          <w:sz w:val="20"/>
          <w:szCs w:val="20"/>
        </w:rPr>
        <w:t xml:space="preserve"> enfant</w:t>
      </w:r>
      <w:r w:rsidR="00F00B77" w:rsidRPr="00F251D2">
        <w:rPr>
          <w:sz w:val="20"/>
          <w:szCs w:val="20"/>
        </w:rPr>
        <w:t>(s)</w:t>
      </w:r>
      <w:r w:rsidR="0012156C" w:rsidRPr="00F251D2">
        <w:rPr>
          <w:sz w:val="20"/>
          <w:szCs w:val="20"/>
        </w:rPr>
        <w:t xml:space="preserve"> en vertu d’une ordonnance, d’une promesse ou d’un engagement prévu au </w:t>
      </w:r>
      <w:r w:rsidR="0012156C" w:rsidRPr="00F251D2">
        <w:rPr>
          <w:i/>
          <w:sz w:val="20"/>
          <w:szCs w:val="20"/>
        </w:rPr>
        <w:t>Code criminel</w:t>
      </w:r>
      <w:r w:rsidR="0012156C" w:rsidRPr="00F251D2">
        <w:rPr>
          <w:sz w:val="20"/>
          <w:szCs w:val="20"/>
        </w:rPr>
        <w:t xml:space="preserve"> (L.R.C. </w:t>
      </w:r>
      <w:r w:rsidR="00C60806" w:rsidRPr="00F251D2">
        <w:rPr>
          <w:sz w:val="20"/>
          <w:szCs w:val="20"/>
        </w:rPr>
        <w:t>(</w:t>
      </w:r>
      <w:r w:rsidR="0012156C" w:rsidRPr="00F251D2">
        <w:rPr>
          <w:sz w:val="20"/>
          <w:szCs w:val="20"/>
        </w:rPr>
        <w:t>1985</w:t>
      </w:r>
      <w:r w:rsidR="00C60806" w:rsidRPr="00F251D2">
        <w:rPr>
          <w:sz w:val="20"/>
          <w:szCs w:val="20"/>
        </w:rPr>
        <w:t>)</w:t>
      </w:r>
      <w:r w:rsidR="0012156C" w:rsidRPr="00F251D2">
        <w:rPr>
          <w:sz w:val="20"/>
          <w:szCs w:val="20"/>
        </w:rPr>
        <w:t>, c. C-46) ou en vertu d’une ordonnance</w:t>
      </w:r>
      <w:r w:rsidR="00C60806" w:rsidRPr="00F251D2">
        <w:rPr>
          <w:sz w:val="20"/>
          <w:szCs w:val="20"/>
        </w:rPr>
        <w:t xml:space="preserve"> de protection</w:t>
      </w:r>
      <w:r w:rsidR="0012156C" w:rsidRPr="00F251D2">
        <w:rPr>
          <w:sz w:val="20"/>
          <w:szCs w:val="20"/>
        </w:rPr>
        <w:t xml:space="preserve"> prévue </w:t>
      </w:r>
      <w:r w:rsidR="00B5013B" w:rsidRPr="00F251D2">
        <w:rPr>
          <w:sz w:val="20"/>
          <w:szCs w:val="20"/>
        </w:rPr>
        <w:t>aux</w:t>
      </w:r>
      <w:r w:rsidR="0012156C" w:rsidRPr="00F251D2">
        <w:rPr>
          <w:sz w:val="20"/>
          <w:szCs w:val="20"/>
        </w:rPr>
        <w:t xml:space="preserve"> </w:t>
      </w:r>
      <w:r w:rsidR="00B5013B" w:rsidRPr="00F251D2">
        <w:rPr>
          <w:sz w:val="20"/>
          <w:szCs w:val="20"/>
        </w:rPr>
        <w:t xml:space="preserve">articles </w:t>
      </w:r>
      <w:r w:rsidR="00D02C57" w:rsidRPr="00F251D2">
        <w:rPr>
          <w:sz w:val="20"/>
          <w:szCs w:val="20"/>
        </w:rPr>
        <w:t xml:space="preserve">515.1 et suivants </w:t>
      </w:r>
      <w:r w:rsidR="0012156C" w:rsidRPr="00F251D2">
        <w:rPr>
          <w:sz w:val="20"/>
          <w:szCs w:val="20"/>
        </w:rPr>
        <w:t xml:space="preserve">du </w:t>
      </w:r>
      <w:r w:rsidR="0012156C" w:rsidRPr="00F251D2">
        <w:rPr>
          <w:i/>
          <w:sz w:val="20"/>
          <w:szCs w:val="20"/>
        </w:rPr>
        <w:t>Code de procédure civile</w:t>
      </w:r>
      <w:r w:rsidR="00071EDE" w:rsidRPr="00F251D2">
        <w:rPr>
          <w:sz w:val="20"/>
          <w:szCs w:val="20"/>
        </w:rPr>
        <w:t xml:space="preserve">, </w:t>
      </w:r>
      <w:r w:rsidRPr="00F251D2">
        <w:rPr>
          <w:sz w:val="20"/>
          <w:szCs w:val="20"/>
          <w:lang w:eastAsia="fr-CA"/>
        </w:rPr>
        <w:t>c</w:t>
      </w:r>
      <w:r w:rsidR="0077307D" w:rsidRPr="00F251D2">
        <w:rPr>
          <w:sz w:val="20"/>
          <w:szCs w:val="20"/>
          <w:lang w:eastAsia="fr-CA"/>
        </w:rPr>
        <w:t xml:space="preserve">omme </w:t>
      </w:r>
      <w:r w:rsidR="00071EDE" w:rsidRPr="00F251D2">
        <w:rPr>
          <w:sz w:val="20"/>
          <w:szCs w:val="20"/>
        </w:rPr>
        <w:t xml:space="preserve">l’atteste la </w:t>
      </w:r>
      <w:r w:rsidR="007441EF" w:rsidRPr="00F251D2">
        <w:rPr>
          <w:sz w:val="20"/>
          <w:szCs w:val="20"/>
        </w:rPr>
        <w:t>photo</w:t>
      </w:r>
      <w:r w:rsidR="00071EDE" w:rsidRPr="00F251D2">
        <w:rPr>
          <w:sz w:val="20"/>
          <w:szCs w:val="20"/>
        </w:rPr>
        <w:t xml:space="preserve">copie de </w:t>
      </w:r>
      <w:r w:rsidR="00192334" w:rsidRPr="00F251D2">
        <w:rPr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color w:val="000000"/>
          <w:sz w:val="20"/>
          <w:szCs w:val="20"/>
          <w:highlight w:val="lightGray"/>
        </w:rPr>
        <w:instrText xml:space="preserve"> FORMTEXT </w:instrText>
      </w:r>
      <w:r w:rsidR="00192334" w:rsidRPr="00F251D2">
        <w:rPr>
          <w:color w:val="000000"/>
          <w:sz w:val="20"/>
          <w:szCs w:val="20"/>
          <w:highlight w:val="lightGray"/>
        </w:rPr>
      </w:r>
      <w:r w:rsidR="00192334" w:rsidRPr="00F251D2">
        <w:rPr>
          <w:color w:val="000000"/>
          <w:sz w:val="20"/>
          <w:szCs w:val="20"/>
          <w:highlight w:val="lightGray"/>
        </w:rPr>
        <w:fldChar w:fldCharType="separate"/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color w:val="000000"/>
          <w:sz w:val="20"/>
          <w:szCs w:val="20"/>
          <w:highlight w:val="lightGray"/>
        </w:rPr>
        <w:fldChar w:fldCharType="end"/>
      </w:r>
      <w:r w:rsidR="00071EDE" w:rsidRPr="00F251D2">
        <w:rPr>
          <w:sz w:val="20"/>
          <w:szCs w:val="20"/>
          <w:lang w:eastAsia="fr-CA"/>
        </w:rPr>
        <w:t>, pièce P-</w:t>
      </w:r>
      <w:r w:rsidR="00192334" w:rsidRPr="00F251D2">
        <w:rPr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color w:val="000000"/>
          <w:sz w:val="20"/>
          <w:szCs w:val="20"/>
          <w:highlight w:val="lightGray"/>
        </w:rPr>
        <w:instrText xml:space="preserve"> FORMTEXT </w:instrText>
      </w:r>
      <w:r w:rsidR="00192334" w:rsidRPr="00F251D2">
        <w:rPr>
          <w:color w:val="000000"/>
          <w:sz w:val="20"/>
          <w:szCs w:val="20"/>
          <w:highlight w:val="lightGray"/>
        </w:rPr>
      </w:r>
      <w:r w:rsidR="00192334" w:rsidRPr="00F251D2">
        <w:rPr>
          <w:color w:val="000000"/>
          <w:sz w:val="20"/>
          <w:szCs w:val="20"/>
          <w:highlight w:val="lightGray"/>
        </w:rPr>
        <w:fldChar w:fldCharType="separate"/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color w:val="000000"/>
          <w:sz w:val="20"/>
          <w:szCs w:val="20"/>
          <w:highlight w:val="lightGray"/>
        </w:rPr>
        <w:fldChar w:fldCharType="end"/>
      </w:r>
      <w:r w:rsidR="008F2CDF" w:rsidRPr="00F251D2">
        <w:rPr>
          <w:sz w:val="20"/>
          <w:szCs w:val="20"/>
          <w:lang w:eastAsia="fr-CA"/>
        </w:rPr>
        <w:t xml:space="preserve"> </w:t>
      </w:r>
      <w:r w:rsidR="008F2CDF" w:rsidRPr="00F251D2">
        <w:rPr>
          <w:i/>
          <w:iCs/>
          <w:sz w:val="20"/>
          <w:szCs w:val="20"/>
          <w:lang w:eastAsia="fr-CA"/>
        </w:rPr>
        <w:t>(le cas échéant)</w:t>
      </w:r>
      <w:r w:rsidR="00071EDE" w:rsidRPr="00F251D2">
        <w:rPr>
          <w:sz w:val="20"/>
          <w:szCs w:val="20"/>
          <w:lang w:eastAsia="fr-CA"/>
        </w:rPr>
        <w:t>.</w:t>
      </w:r>
    </w:p>
    <w:p w14:paraId="48BA4FEA" w14:textId="77777777" w:rsidR="00CC2393" w:rsidRPr="00F251D2" w:rsidRDefault="00CC2393" w:rsidP="00F77EEC">
      <w:pPr>
        <w:widowControl w:val="0"/>
        <w:spacing w:after="0" w:line="240" w:lineRule="auto"/>
        <w:jc w:val="center"/>
        <w:rPr>
          <w:rFonts w:eastAsia="Arial"/>
          <w:i/>
          <w:iCs/>
          <w:sz w:val="20"/>
          <w:szCs w:val="20"/>
          <w:lang w:eastAsia="fr-CA"/>
        </w:rPr>
      </w:pPr>
      <w:r w:rsidRPr="00F251D2">
        <w:rPr>
          <w:i/>
          <w:i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 w:rsidRPr="00F251D2">
        <w:rPr>
          <w:i/>
          <w:iCs/>
          <w:color w:val="000000"/>
          <w:sz w:val="20"/>
          <w:szCs w:val="20"/>
          <w:highlight w:val="lightGray"/>
        </w:rPr>
        <w:instrText xml:space="preserve"> FORMTEXT </w:instrText>
      </w:r>
      <w:r w:rsidRPr="00F251D2">
        <w:rPr>
          <w:i/>
          <w:iCs/>
          <w:color w:val="000000"/>
          <w:sz w:val="20"/>
          <w:szCs w:val="20"/>
          <w:highlight w:val="lightGray"/>
        </w:rPr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separate"/>
      </w:r>
      <w:r w:rsidRPr="00F251D2">
        <w:rPr>
          <w:i/>
          <w:iCs/>
          <w:noProof/>
          <w:color w:val="000000"/>
          <w:sz w:val="20"/>
          <w:szCs w:val="20"/>
          <w:highlight w:val="lightGray"/>
        </w:rPr>
        <w:t>(ou)</w:t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end"/>
      </w:r>
    </w:p>
    <w:p w14:paraId="5F4AEDC7" w14:textId="04DC6AAE" w:rsidR="008F2CDF" w:rsidRPr="00F251D2" w:rsidRDefault="008F2CDF" w:rsidP="00192334">
      <w:pPr>
        <w:pStyle w:val="Texteducorps20"/>
        <w:shd w:val="clear" w:color="auto" w:fill="auto"/>
        <w:tabs>
          <w:tab w:val="left" w:pos="284"/>
          <w:tab w:val="left" w:pos="1764"/>
        </w:tabs>
        <w:spacing w:after="0"/>
        <w:ind w:left="0"/>
        <w:jc w:val="both"/>
        <w:rPr>
          <w:sz w:val="20"/>
          <w:szCs w:val="20"/>
          <w:lang w:eastAsia="fr-CA"/>
        </w:rPr>
      </w:pPr>
      <w:r w:rsidRPr="00F251D2">
        <w:rPr>
          <w:sz w:val="20"/>
          <w:szCs w:val="20"/>
        </w:rPr>
        <w:t xml:space="preserve">Les parties ne sont pas assujetties à des conditions visant une autre partie ou leur(s) enfant(s) en vertu d’une ordonnance, d’une promesse ou d’un engagement prévu au </w:t>
      </w:r>
      <w:r w:rsidRPr="00F251D2">
        <w:rPr>
          <w:i/>
          <w:sz w:val="20"/>
          <w:szCs w:val="20"/>
        </w:rPr>
        <w:t>Code criminel</w:t>
      </w:r>
      <w:r w:rsidRPr="00F251D2">
        <w:rPr>
          <w:sz w:val="20"/>
          <w:szCs w:val="20"/>
        </w:rPr>
        <w:t xml:space="preserve"> (L.R.C. </w:t>
      </w:r>
      <w:r w:rsidR="00C60806" w:rsidRPr="00F251D2">
        <w:rPr>
          <w:sz w:val="20"/>
          <w:szCs w:val="20"/>
        </w:rPr>
        <w:t>(</w:t>
      </w:r>
      <w:r w:rsidRPr="00F251D2">
        <w:rPr>
          <w:sz w:val="20"/>
          <w:szCs w:val="20"/>
        </w:rPr>
        <w:t>1985</w:t>
      </w:r>
      <w:r w:rsidR="00C60806" w:rsidRPr="00F251D2">
        <w:rPr>
          <w:sz w:val="20"/>
          <w:szCs w:val="20"/>
        </w:rPr>
        <w:t>)</w:t>
      </w:r>
      <w:r w:rsidRPr="00F251D2">
        <w:rPr>
          <w:sz w:val="20"/>
          <w:szCs w:val="20"/>
        </w:rPr>
        <w:t xml:space="preserve">, c. C-46) ou en vertu d’une ordonnance </w:t>
      </w:r>
      <w:r w:rsidR="00C60806" w:rsidRPr="00F251D2">
        <w:rPr>
          <w:sz w:val="20"/>
          <w:szCs w:val="20"/>
        </w:rPr>
        <w:t xml:space="preserve">de protection </w:t>
      </w:r>
      <w:r w:rsidRPr="00F251D2">
        <w:rPr>
          <w:sz w:val="20"/>
          <w:szCs w:val="20"/>
        </w:rPr>
        <w:t xml:space="preserve">prévue </w:t>
      </w:r>
      <w:r w:rsidR="00B5013B" w:rsidRPr="00F251D2">
        <w:rPr>
          <w:sz w:val="20"/>
          <w:szCs w:val="20"/>
        </w:rPr>
        <w:t>aux articles</w:t>
      </w:r>
      <w:r w:rsidRPr="00F251D2">
        <w:rPr>
          <w:sz w:val="20"/>
          <w:szCs w:val="20"/>
        </w:rPr>
        <w:t xml:space="preserve"> 5</w:t>
      </w:r>
      <w:r w:rsidR="00D02C57" w:rsidRPr="00F251D2">
        <w:rPr>
          <w:sz w:val="20"/>
          <w:szCs w:val="20"/>
        </w:rPr>
        <w:t>15.1 et suivants</w:t>
      </w:r>
      <w:r w:rsidRPr="00F251D2">
        <w:rPr>
          <w:sz w:val="20"/>
          <w:szCs w:val="20"/>
        </w:rPr>
        <w:t xml:space="preserve"> du </w:t>
      </w:r>
      <w:r w:rsidRPr="00F251D2">
        <w:rPr>
          <w:i/>
          <w:sz w:val="20"/>
          <w:szCs w:val="20"/>
        </w:rPr>
        <w:t>Code de procédure civile</w:t>
      </w:r>
      <w:r w:rsidR="00C60806" w:rsidRPr="00F251D2">
        <w:rPr>
          <w:sz w:val="20"/>
          <w:szCs w:val="20"/>
          <w:lang w:eastAsia="fr-CA"/>
        </w:rPr>
        <w:t>.</w:t>
      </w:r>
    </w:p>
    <w:p w14:paraId="59EDD4C5" w14:textId="77777777" w:rsidR="00C60806" w:rsidRPr="00F251D2" w:rsidRDefault="00C60806" w:rsidP="00192334">
      <w:pPr>
        <w:pStyle w:val="Texteducorps20"/>
        <w:shd w:val="clear" w:color="auto" w:fill="auto"/>
        <w:tabs>
          <w:tab w:val="left" w:pos="284"/>
          <w:tab w:val="left" w:pos="1764"/>
        </w:tabs>
        <w:spacing w:after="0"/>
        <w:ind w:left="0"/>
        <w:jc w:val="both"/>
        <w:rPr>
          <w:sz w:val="20"/>
          <w:szCs w:val="20"/>
          <w:lang w:eastAsia="fr-CA"/>
        </w:rPr>
      </w:pPr>
    </w:p>
    <w:p w14:paraId="4CD29977" w14:textId="66C981CA" w:rsidR="0012156C" w:rsidRPr="00F251D2" w:rsidRDefault="345E1765" w:rsidP="00D65CAD">
      <w:pPr>
        <w:pStyle w:val="Texteducorps20"/>
        <w:shd w:val="clear" w:color="auto" w:fill="auto"/>
        <w:tabs>
          <w:tab w:val="left" w:pos="709"/>
        </w:tabs>
        <w:spacing w:after="0"/>
        <w:ind w:left="0"/>
        <w:jc w:val="both"/>
        <w:rPr>
          <w:sz w:val="20"/>
          <w:szCs w:val="20"/>
        </w:rPr>
      </w:pPr>
      <w:r w:rsidRPr="00F251D2">
        <w:rPr>
          <w:sz w:val="20"/>
          <w:szCs w:val="20"/>
          <w:lang w:eastAsia="fr-CA"/>
        </w:rPr>
        <w:t>6</w:t>
      </w:r>
      <w:r w:rsidR="503860CB" w:rsidRPr="00F251D2">
        <w:rPr>
          <w:sz w:val="20"/>
          <w:szCs w:val="20"/>
          <w:lang w:eastAsia="fr-CA"/>
        </w:rPr>
        <w:t>.</w:t>
      </w:r>
      <w:r w:rsidR="001A21C0" w:rsidRPr="00F251D2">
        <w:rPr>
          <w:sz w:val="20"/>
          <w:szCs w:val="20"/>
        </w:rPr>
        <w:tab/>
      </w:r>
      <w:r w:rsidR="51D49E0D" w:rsidRPr="00F251D2">
        <w:rPr>
          <w:sz w:val="20"/>
          <w:szCs w:val="20"/>
        </w:rPr>
        <w:t xml:space="preserve"> </w:t>
      </w:r>
      <w:r w:rsidR="14AED8DE" w:rsidRPr="00F251D2">
        <w:rPr>
          <w:sz w:val="20"/>
          <w:szCs w:val="20"/>
        </w:rPr>
        <w:t xml:space="preserve">Les parties sont visées par une poursuite criminelle impliquant une autre partie ou </w:t>
      </w:r>
      <w:r w:rsidR="14C36F5D" w:rsidRPr="00F251D2">
        <w:rPr>
          <w:sz w:val="20"/>
          <w:szCs w:val="20"/>
        </w:rPr>
        <w:t xml:space="preserve">leur(s) enfant(s) </w:t>
      </w:r>
      <w:r w:rsidR="14AED8DE" w:rsidRPr="00F251D2">
        <w:rPr>
          <w:sz w:val="20"/>
          <w:szCs w:val="20"/>
        </w:rPr>
        <w:t xml:space="preserve">ou par une demande d’ordonnance de protection prévue </w:t>
      </w:r>
      <w:r w:rsidR="51169DE2" w:rsidRPr="00F251D2">
        <w:rPr>
          <w:sz w:val="20"/>
          <w:szCs w:val="20"/>
        </w:rPr>
        <w:t>aux articles</w:t>
      </w:r>
      <w:r w:rsidR="14AED8DE" w:rsidRPr="00F251D2">
        <w:rPr>
          <w:sz w:val="20"/>
          <w:szCs w:val="20"/>
        </w:rPr>
        <w:t xml:space="preserve"> </w:t>
      </w:r>
      <w:r w:rsidR="0ABDAF6B" w:rsidRPr="00F251D2">
        <w:rPr>
          <w:sz w:val="20"/>
          <w:szCs w:val="20"/>
        </w:rPr>
        <w:t>515.1 et suivants</w:t>
      </w:r>
      <w:r w:rsidR="14AED8DE" w:rsidRPr="00F251D2">
        <w:rPr>
          <w:sz w:val="20"/>
          <w:szCs w:val="20"/>
        </w:rPr>
        <w:t xml:space="preserve"> du </w:t>
      </w:r>
      <w:r w:rsidR="14AED8DE" w:rsidRPr="00F251D2">
        <w:rPr>
          <w:i/>
          <w:iCs/>
          <w:sz w:val="20"/>
          <w:szCs w:val="20"/>
        </w:rPr>
        <w:t>Code de procédure civile</w:t>
      </w:r>
      <w:r w:rsidR="621402EC" w:rsidRPr="00F251D2">
        <w:rPr>
          <w:sz w:val="20"/>
          <w:szCs w:val="20"/>
        </w:rPr>
        <w:t xml:space="preserve">, </w:t>
      </w:r>
      <w:r w:rsidRPr="00F251D2">
        <w:rPr>
          <w:sz w:val="20"/>
          <w:szCs w:val="20"/>
          <w:lang w:eastAsia="fr-CA"/>
        </w:rPr>
        <w:t>c</w:t>
      </w:r>
      <w:r w:rsidR="08E2C2FD" w:rsidRPr="00F251D2">
        <w:rPr>
          <w:sz w:val="20"/>
          <w:szCs w:val="20"/>
          <w:lang w:eastAsia="fr-CA"/>
        </w:rPr>
        <w:t xml:space="preserve">omme </w:t>
      </w:r>
      <w:r w:rsidR="621402EC" w:rsidRPr="00F251D2">
        <w:rPr>
          <w:sz w:val="20"/>
          <w:szCs w:val="20"/>
        </w:rPr>
        <w:t xml:space="preserve">l’atteste la </w:t>
      </w:r>
      <w:r w:rsidR="45C49826" w:rsidRPr="00F251D2">
        <w:rPr>
          <w:sz w:val="20"/>
          <w:szCs w:val="20"/>
        </w:rPr>
        <w:t>photo</w:t>
      </w:r>
      <w:r w:rsidR="621402EC" w:rsidRPr="00F251D2">
        <w:rPr>
          <w:sz w:val="20"/>
          <w:szCs w:val="20"/>
        </w:rPr>
        <w:t xml:space="preserve">copie de </w:t>
      </w:r>
      <w:r w:rsidR="00192334" w:rsidRPr="00F251D2">
        <w:rPr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color w:val="000000"/>
          <w:sz w:val="20"/>
          <w:szCs w:val="20"/>
          <w:highlight w:val="lightGray"/>
        </w:rPr>
        <w:instrText xml:space="preserve"> FORMTEXT </w:instrText>
      </w:r>
      <w:r w:rsidR="00192334" w:rsidRPr="00F251D2">
        <w:rPr>
          <w:color w:val="000000"/>
          <w:sz w:val="20"/>
          <w:szCs w:val="20"/>
          <w:highlight w:val="lightGray"/>
        </w:rPr>
      </w:r>
      <w:r w:rsidR="00192334" w:rsidRPr="00F251D2">
        <w:rPr>
          <w:color w:val="000000"/>
          <w:sz w:val="20"/>
          <w:szCs w:val="20"/>
          <w:highlight w:val="lightGray"/>
        </w:rPr>
        <w:fldChar w:fldCharType="separate"/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color w:val="000000"/>
          <w:sz w:val="20"/>
          <w:szCs w:val="20"/>
          <w:highlight w:val="lightGray"/>
        </w:rPr>
        <w:fldChar w:fldCharType="end"/>
      </w:r>
      <w:r w:rsidR="621402EC" w:rsidRPr="00F251D2">
        <w:rPr>
          <w:sz w:val="20"/>
          <w:szCs w:val="20"/>
          <w:lang w:eastAsia="fr-CA"/>
        </w:rPr>
        <w:t>, pièce P-</w:t>
      </w:r>
      <w:r w:rsidR="00192334" w:rsidRPr="00F251D2">
        <w:rPr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color w:val="000000"/>
          <w:sz w:val="20"/>
          <w:szCs w:val="20"/>
          <w:highlight w:val="lightGray"/>
        </w:rPr>
        <w:instrText xml:space="preserve"> FORMTEXT </w:instrText>
      </w:r>
      <w:r w:rsidR="00192334" w:rsidRPr="00F251D2">
        <w:rPr>
          <w:color w:val="000000"/>
          <w:sz w:val="20"/>
          <w:szCs w:val="20"/>
          <w:highlight w:val="lightGray"/>
        </w:rPr>
      </w:r>
      <w:r w:rsidR="00192334" w:rsidRPr="00F251D2">
        <w:rPr>
          <w:color w:val="000000"/>
          <w:sz w:val="20"/>
          <w:szCs w:val="20"/>
          <w:highlight w:val="lightGray"/>
        </w:rPr>
        <w:fldChar w:fldCharType="separate"/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22303CFB" w:rsidRPr="00F251D2">
        <w:rPr>
          <w:noProof/>
          <w:color w:val="000000"/>
          <w:sz w:val="20"/>
          <w:szCs w:val="20"/>
          <w:highlight w:val="lightGray"/>
        </w:rPr>
        <w:t> </w:t>
      </w:r>
      <w:r w:rsidR="00192334" w:rsidRPr="00F251D2">
        <w:rPr>
          <w:color w:val="000000"/>
          <w:sz w:val="20"/>
          <w:szCs w:val="20"/>
          <w:highlight w:val="lightGray"/>
        </w:rPr>
        <w:fldChar w:fldCharType="end"/>
      </w:r>
      <w:r w:rsidR="621402EC" w:rsidRPr="00F251D2">
        <w:rPr>
          <w:sz w:val="20"/>
          <w:szCs w:val="20"/>
          <w:lang w:eastAsia="fr-CA"/>
        </w:rPr>
        <w:t>.</w:t>
      </w:r>
    </w:p>
    <w:p w14:paraId="2E988F16" w14:textId="77777777" w:rsidR="00CC2393" w:rsidRPr="00F251D2" w:rsidRDefault="00CC2393" w:rsidP="00CC2393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eastAsia="fr-CA"/>
        </w:rPr>
      </w:pPr>
      <w:r w:rsidRPr="00F251D2">
        <w:rPr>
          <w:i/>
          <w:i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 w:rsidRPr="00F251D2">
        <w:rPr>
          <w:i/>
          <w:iCs/>
          <w:color w:val="000000"/>
          <w:sz w:val="20"/>
          <w:szCs w:val="20"/>
          <w:highlight w:val="lightGray"/>
        </w:rPr>
        <w:instrText xml:space="preserve"> FORMTEXT </w:instrText>
      </w:r>
      <w:r w:rsidRPr="00F251D2">
        <w:rPr>
          <w:i/>
          <w:iCs/>
          <w:color w:val="000000"/>
          <w:sz w:val="20"/>
          <w:szCs w:val="20"/>
          <w:highlight w:val="lightGray"/>
        </w:rPr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separate"/>
      </w:r>
      <w:r w:rsidRPr="00F251D2">
        <w:rPr>
          <w:i/>
          <w:iCs/>
          <w:noProof/>
          <w:color w:val="000000"/>
          <w:sz w:val="20"/>
          <w:szCs w:val="20"/>
          <w:highlight w:val="lightGray"/>
        </w:rPr>
        <w:t>(ou)</w:t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end"/>
      </w:r>
    </w:p>
    <w:p w14:paraId="3FA291C8" w14:textId="0C38742D" w:rsidR="008F2CDF" w:rsidRPr="00F251D2" w:rsidRDefault="008F2CDF" w:rsidP="00192334">
      <w:pPr>
        <w:pStyle w:val="Texteducorps20"/>
        <w:shd w:val="clear" w:color="auto" w:fill="auto"/>
        <w:tabs>
          <w:tab w:val="left" w:pos="284"/>
          <w:tab w:val="left" w:pos="1764"/>
        </w:tabs>
        <w:spacing w:after="0"/>
        <w:ind w:left="0"/>
        <w:jc w:val="both"/>
        <w:rPr>
          <w:sz w:val="20"/>
          <w:szCs w:val="20"/>
        </w:rPr>
      </w:pPr>
      <w:r w:rsidRPr="00F251D2">
        <w:rPr>
          <w:sz w:val="20"/>
          <w:szCs w:val="20"/>
        </w:rPr>
        <w:t xml:space="preserve">Les parties ne sont pas visées par une poursuite criminelle impliquant une autre partie ou leur(s) enfant(s) ou par une demande d’ordonnance de protection prévue </w:t>
      </w:r>
      <w:r w:rsidR="00B5013B" w:rsidRPr="00F251D2">
        <w:rPr>
          <w:sz w:val="20"/>
          <w:szCs w:val="20"/>
        </w:rPr>
        <w:t>aux articles</w:t>
      </w:r>
      <w:r w:rsidRPr="00F251D2">
        <w:rPr>
          <w:sz w:val="20"/>
          <w:szCs w:val="20"/>
        </w:rPr>
        <w:t xml:space="preserve"> </w:t>
      </w:r>
      <w:r w:rsidR="00D02C57" w:rsidRPr="00F251D2">
        <w:rPr>
          <w:sz w:val="20"/>
          <w:szCs w:val="20"/>
        </w:rPr>
        <w:t xml:space="preserve">515.1 et suivants </w:t>
      </w:r>
      <w:r w:rsidRPr="00F251D2">
        <w:rPr>
          <w:sz w:val="20"/>
          <w:szCs w:val="20"/>
        </w:rPr>
        <w:t xml:space="preserve">du </w:t>
      </w:r>
      <w:r w:rsidRPr="00F251D2">
        <w:rPr>
          <w:i/>
          <w:sz w:val="20"/>
          <w:szCs w:val="20"/>
        </w:rPr>
        <w:t>Code de procédure civile</w:t>
      </w:r>
      <w:r w:rsidRPr="00F251D2">
        <w:rPr>
          <w:sz w:val="20"/>
          <w:szCs w:val="20"/>
          <w:lang w:eastAsia="fr-CA"/>
        </w:rPr>
        <w:t>.</w:t>
      </w:r>
    </w:p>
    <w:p w14:paraId="35A3C008" w14:textId="2C896DF2" w:rsidR="004751FA" w:rsidRPr="00F251D2" w:rsidRDefault="008F46AA" w:rsidP="001144E1">
      <w:pPr>
        <w:pStyle w:val="Texteducorps20"/>
        <w:shd w:val="clear" w:color="auto" w:fill="auto"/>
        <w:tabs>
          <w:tab w:val="left" w:pos="426"/>
          <w:tab w:val="left" w:pos="1764"/>
        </w:tabs>
        <w:spacing w:before="240" w:after="240"/>
        <w:ind w:left="23"/>
        <w:jc w:val="both"/>
        <w:rPr>
          <w:bCs/>
          <w:sz w:val="20"/>
          <w:szCs w:val="20"/>
        </w:rPr>
      </w:pPr>
      <w:r w:rsidRPr="00F251D2">
        <w:rPr>
          <w:b/>
          <w:sz w:val="20"/>
          <w:szCs w:val="20"/>
        </w:rPr>
        <w:t>Domicile</w:t>
      </w:r>
    </w:p>
    <w:p w14:paraId="420AC51D" w14:textId="432FC9DF" w:rsidR="005729E5" w:rsidRPr="00F251D2" w:rsidRDefault="00C60806" w:rsidP="00BB15E2">
      <w:pPr>
        <w:pStyle w:val="Texteducorps20"/>
        <w:shd w:val="clear" w:color="auto" w:fill="auto"/>
        <w:tabs>
          <w:tab w:val="left" w:pos="709"/>
          <w:tab w:val="left" w:pos="1764"/>
        </w:tabs>
        <w:spacing w:before="240" w:after="240"/>
        <w:ind w:left="23"/>
        <w:jc w:val="both"/>
        <w:rPr>
          <w:bCs/>
          <w:sz w:val="20"/>
          <w:szCs w:val="20"/>
        </w:rPr>
      </w:pPr>
      <w:r w:rsidRPr="00F251D2">
        <w:rPr>
          <w:sz w:val="20"/>
          <w:szCs w:val="20"/>
        </w:rPr>
        <w:t>7</w:t>
      </w:r>
      <w:r w:rsidR="0077307D" w:rsidRPr="00F251D2">
        <w:rPr>
          <w:sz w:val="20"/>
          <w:szCs w:val="20"/>
        </w:rPr>
        <w:t>.</w:t>
      </w:r>
      <w:r w:rsidR="0077307D" w:rsidRPr="00F251D2">
        <w:rPr>
          <w:sz w:val="20"/>
          <w:szCs w:val="20"/>
        </w:rPr>
        <w:tab/>
      </w:r>
      <w:r w:rsidR="005729E5" w:rsidRPr="00F251D2">
        <w:rPr>
          <w:sz w:val="20"/>
          <w:szCs w:val="20"/>
        </w:rPr>
        <w:t>Le domicile commun des parties est situé au</w:t>
      </w:r>
      <w:r w:rsidR="00F251D2">
        <w:rPr>
          <w:sz w:val="20"/>
          <w:szCs w:val="20"/>
        </w:rPr>
        <w:t> </w:t>
      </w:r>
      <w:r w:rsidR="005729E5" w:rsidRPr="00F251D2">
        <w:rPr>
          <w:sz w:val="20"/>
          <w:szCs w:val="20"/>
        </w:rPr>
        <w:t>:</w:t>
      </w:r>
    </w:p>
    <w:tbl>
      <w:tblPr>
        <w:tblStyle w:val="Grilledutableau"/>
        <w:tblW w:w="8806" w:type="dxa"/>
        <w:tblInd w:w="6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06"/>
      </w:tblGrid>
      <w:tr w:rsidR="005729E5" w:rsidRPr="00F251D2" w14:paraId="47CE5E7C" w14:textId="77777777">
        <w:tc>
          <w:tcPr>
            <w:tcW w:w="8806" w:type="dxa"/>
          </w:tcPr>
          <w:p w14:paraId="3238CAF1" w14:textId="77777777" w:rsidR="005729E5" w:rsidRPr="00F251D2" w:rsidRDefault="005729E5">
            <w:pPr>
              <w:spacing w:before="120" w:after="120"/>
              <w:ind w:left="709" w:hanging="709"/>
              <w:rPr>
                <w:rFonts w:eastAsia="Arial"/>
                <w:sz w:val="20"/>
                <w:szCs w:val="20"/>
                <w:u w:val="single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</w:tbl>
    <w:p w14:paraId="530B9A34" w14:textId="77777777" w:rsidR="005729E5" w:rsidRPr="00F251D2" w:rsidRDefault="005729E5" w:rsidP="005729E5">
      <w:pPr>
        <w:spacing w:after="120" w:line="240" w:lineRule="auto"/>
        <w:ind w:left="709"/>
        <w:rPr>
          <w:rFonts w:eastAsia="Arial"/>
          <w:sz w:val="20"/>
          <w:szCs w:val="20"/>
        </w:rPr>
      </w:pPr>
      <w:r w:rsidRPr="00F251D2">
        <w:rPr>
          <w:rFonts w:eastAsia="Arial"/>
          <w:sz w:val="20"/>
          <w:szCs w:val="20"/>
        </w:rPr>
        <w:t>(Numéro civique, rue, ville et province)</w:t>
      </w:r>
    </w:p>
    <w:p w14:paraId="69AD0B5D" w14:textId="77777777" w:rsidR="00F251D2" w:rsidRPr="00F251D2" w:rsidRDefault="00F251D2" w:rsidP="00F251D2">
      <w:pPr>
        <w:widowControl w:val="0"/>
        <w:spacing w:after="0" w:line="240" w:lineRule="auto"/>
        <w:jc w:val="center"/>
        <w:rPr>
          <w:rFonts w:eastAsia="Arial"/>
          <w:i/>
          <w:iCs/>
          <w:sz w:val="20"/>
          <w:szCs w:val="20"/>
          <w:lang w:eastAsia="fr-CA"/>
        </w:rPr>
      </w:pPr>
      <w:r w:rsidRPr="00F251D2">
        <w:rPr>
          <w:i/>
          <w:i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 w:rsidRPr="00F251D2">
        <w:rPr>
          <w:i/>
          <w:iCs/>
          <w:color w:val="000000"/>
          <w:sz w:val="20"/>
          <w:szCs w:val="20"/>
          <w:highlight w:val="lightGray"/>
        </w:rPr>
        <w:instrText xml:space="preserve"> FORMTEXT </w:instrText>
      </w:r>
      <w:r w:rsidRPr="00F251D2">
        <w:rPr>
          <w:i/>
          <w:iCs/>
          <w:color w:val="000000"/>
          <w:sz w:val="20"/>
          <w:szCs w:val="20"/>
          <w:highlight w:val="lightGray"/>
        </w:rPr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separate"/>
      </w:r>
      <w:r w:rsidRPr="00F251D2">
        <w:rPr>
          <w:i/>
          <w:iCs/>
          <w:noProof/>
          <w:color w:val="000000"/>
          <w:sz w:val="20"/>
          <w:szCs w:val="20"/>
          <w:highlight w:val="lightGray"/>
        </w:rPr>
        <w:t>(ou)</w:t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end"/>
      </w:r>
    </w:p>
    <w:p w14:paraId="30BC6858" w14:textId="1B60589D" w:rsidR="005729E5" w:rsidRPr="00F251D2" w:rsidRDefault="005729E5" w:rsidP="005729E5">
      <w:pPr>
        <w:pStyle w:val="Texteducorps20"/>
        <w:shd w:val="clear" w:color="auto" w:fill="auto"/>
        <w:spacing w:before="120" w:after="120"/>
        <w:ind w:left="0" w:firstLine="709"/>
        <w:jc w:val="both"/>
        <w:rPr>
          <w:sz w:val="20"/>
          <w:szCs w:val="20"/>
        </w:rPr>
      </w:pPr>
      <w:r w:rsidRPr="00F251D2">
        <w:rPr>
          <w:sz w:val="20"/>
          <w:szCs w:val="20"/>
        </w:rPr>
        <w:t>Le domicile de la partie demanderesse est situé au</w:t>
      </w:r>
      <w:r w:rsidR="00F251D2">
        <w:rPr>
          <w:sz w:val="20"/>
          <w:szCs w:val="20"/>
        </w:rPr>
        <w:t> </w:t>
      </w:r>
      <w:r w:rsidRPr="00F251D2">
        <w:rPr>
          <w:sz w:val="20"/>
          <w:szCs w:val="20"/>
        </w:rPr>
        <w:t>:</w:t>
      </w:r>
    </w:p>
    <w:tbl>
      <w:tblPr>
        <w:tblStyle w:val="Grilledutableau"/>
        <w:tblW w:w="8785" w:type="dxa"/>
        <w:tblInd w:w="71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5"/>
      </w:tblGrid>
      <w:tr w:rsidR="005729E5" w:rsidRPr="00F251D2" w14:paraId="422BEC39" w14:textId="77777777">
        <w:tc>
          <w:tcPr>
            <w:tcW w:w="8785" w:type="dxa"/>
          </w:tcPr>
          <w:p w14:paraId="46FBBA6E" w14:textId="77777777" w:rsidR="005729E5" w:rsidRPr="00F251D2" w:rsidRDefault="005729E5">
            <w:pPr>
              <w:spacing w:before="120" w:after="120"/>
              <w:ind w:right="888"/>
              <w:rPr>
                <w:rFonts w:eastAsia="Arial"/>
                <w:sz w:val="20"/>
                <w:szCs w:val="20"/>
                <w:u w:val="single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</w:tbl>
    <w:p w14:paraId="2A120D84" w14:textId="77777777" w:rsidR="005729E5" w:rsidRPr="00F251D2" w:rsidRDefault="005729E5" w:rsidP="005729E5">
      <w:pPr>
        <w:spacing w:after="120" w:line="240" w:lineRule="auto"/>
        <w:ind w:right="888" w:firstLine="709"/>
        <w:rPr>
          <w:rFonts w:eastAsia="Arial"/>
          <w:sz w:val="20"/>
          <w:szCs w:val="20"/>
        </w:rPr>
      </w:pPr>
      <w:r w:rsidRPr="00F251D2">
        <w:rPr>
          <w:rFonts w:eastAsia="Arial"/>
          <w:sz w:val="20"/>
          <w:szCs w:val="20"/>
        </w:rPr>
        <w:t>(Numéro civique, rue, ville et province)</w:t>
      </w:r>
    </w:p>
    <w:p w14:paraId="2E99E865" w14:textId="636D69ED" w:rsidR="00F251D2" w:rsidRPr="00F251D2" w:rsidRDefault="00F251D2" w:rsidP="00F251D2">
      <w:pPr>
        <w:widowControl w:val="0"/>
        <w:spacing w:after="0" w:line="240" w:lineRule="auto"/>
        <w:jc w:val="center"/>
        <w:rPr>
          <w:rFonts w:eastAsia="Arial"/>
          <w:i/>
          <w:iCs/>
          <w:sz w:val="20"/>
          <w:szCs w:val="20"/>
          <w:lang w:eastAsia="fr-CA"/>
        </w:rPr>
      </w:pPr>
      <w:r>
        <w:rPr>
          <w:i/>
          <w:i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et)"/>
            </w:textInput>
          </w:ffData>
        </w:fldChar>
      </w:r>
      <w:r>
        <w:rPr>
          <w:i/>
          <w:iCs/>
          <w:color w:val="000000"/>
          <w:sz w:val="20"/>
          <w:szCs w:val="20"/>
          <w:highlight w:val="lightGray"/>
        </w:rPr>
        <w:instrText xml:space="preserve"> FORMTEXT </w:instrText>
      </w:r>
      <w:r>
        <w:rPr>
          <w:i/>
          <w:iCs/>
          <w:color w:val="000000"/>
          <w:sz w:val="20"/>
          <w:szCs w:val="20"/>
          <w:highlight w:val="lightGray"/>
        </w:rPr>
      </w:r>
      <w:r>
        <w:rPr>
          <w:i/>
          <w:iCs/>
          <w:color w:val="000000"/>
          <w:sz w:val="20"/>
          <w:szCs w:val="20"/>
          <w:highlight w:val="lightGray"/>
        </w:rPr>
        <w:fldChar w:fldCharType="separate"/>
      </w:r>
      <w:r>
        <w:rPr>
          <w:i/>
          <w:iCs/>
          <w:noProof/>
          <w:color w:val="000000"/>
          <w:sz w:val="20"/>
          <w:szCs w:val="20"/>
          <w:highlight w:val="lightGray"/>
        </w:rPr>
        <w:t>(et)</w:t>
      </w:r>
      <w:r>
        <w:rPr>
          <w:i/>
          <w:iCs/>
          <w:color w:val="000000"/>
          <w:sz w:val="20"/>
          <w:szCs w:val="20"/>
          <w:highlight w:val="lightGray"/>
        </w:rPr>
        <w:fldChar w:fldCharType="end"/>
      </w:r>
    </w:p>
    <w:p w14:paraId="5AAE6691" w14:textId="5A344864" w:rsidR="005729E5" w:rsidRPr="00F251D2" w:rsidRDefault="005729E5" w:rsidP="005729E5">
      <w:pPr>
        <w:pStyle w:val="Texteducorps20"/>
        <w:shd w:val="clear" w:color="auto" w:fill="auto"/>
        <w:spacing w:before="120" w:after="120"/>
        <w:ind w:left="0" w:firstLine="709"/>
        <w:jc w:val="both"/>
        <w:rPr>
          <w:sz w:val="20"/>
          <w:szCs w:val="20"/>
        </w:rPr>
      </w:pPr>
      <w:r w:rsidRPr="00F251D2">
        <w:rPr>
          <w:sz w:val="20"/>
          <w:szCs w:val="20"/>
        </w:rPr>
        <w:t>Le domicile de la partie défenderesse est situé au</w:t>
      </w:r>
      <w:r w:rsidR="00F251D2">
        <w:rPr>
          <w:sz w:val="20"/>
          <w:szCs w:val="20"/>
        </w:rPr>
        <w:t> </w:t>
      </w:r>
      <w:r w:rsidRPr="00F251D2">
        <w:rPr>
          <w:sz w:val="20"/>
          <w:szCs w:val="20"/>
        </w:rPr>
        <w:t>:</w:t>
      </w:r>
    </w:p>
    <w:tbl>
      <w:tblPr>
        <w:tblStyle w:val="Grilledutableau"/>
        <w:tblW w:w="8785" w:type="dxa"/>
        <w:tblInd w:w="71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5"/>
      </w:tblGrid>
      <w:tr w:rsidR="005729E5" w:rsidRPr="00F251D2" w14:paraId="28238546" w14:textId="77777777">
        <w:tc>
          <w:tcPr>
            <w:tcW w:w="8785" w:type="dxa"/>
          </w:tcPr>
          <w:p w14:paraId="6FA1AAD4" w14:textId="77777777" w:rsidR="005729E5" w:rsidRPr="00F251D2" w:rsidRDefault="005729E5">
            <w:pPr>
              <w:spacing w:before="120" w:after="120"/>
              <w:ind w:right="888"/>
              <w:rPr>
                <w:rFonts w:eastAsia="Arial"/>
                <w:sz w:val="20"/>
                <w:szCs w:val="20"/>
                <w:u w:val="single"/>
              </w:rPr>
            </w:pP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F251D2">
              <w:rPr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</w:tbl>
    <w:p w14:paraId="5C322E8E" w14:textId="4FD2D097" w:rsidR="005729E5" w:rsidRPr="00F251D2" w:rsidRDefault="005729E5" w:rsidP="00BB15E2">
      <w:pPr>
        <w:spacing w:after="120" w:line="240" w:lineRule="auto"/>
        <w:ind w:right="888" w:firstLine="709"/>
        <w:rPr>
          <w:rFonts w:eastAsia="Arial"/>
          <w:sz w:val="20"/>
          <w:szCs w:val="20"/>
        </w:rPr>
      </w:pPr>
      <w:r w:rsidRPr="00F251D2">
        <w:rPr>
          <w:rFonts w:eastAsia="Arial"/>
          <w:sz w:val="20"/>
          <w:szCs w:val="20"/>
        </w:rPr>
        <w:t>(Numéro civique, rue, ville et province)</w:t>
      </w:r>
    </w:p>
    <w:p w14:paraId="52C8402E" w14:textId="0C30E451" w:rsidR="004751FA" w:rsidRPr="00F251D2" w:rsidRDefault="00366567" w:rsidP="005729E5">
      <w:pPr>
        <w:pStyle w:val="Paragraphedeliste"/>
        <w:widowControl w:val="0"/>
        <w:tabs>
          <w:tab w:val="left" w:pos="709"/>
          <w:tab w:val="left" w:leader="underscore" w:pos="4746"/>
          <w:tab w:val="left" w:leader="underscore" w:pos="6869"/>
          <w:tab w:val="left" w:leader="underscore" w:pos="8025"/>
        </w:tabs>
        <w:spacing w:before="240" w:after="120" w:line="240" w:lineRule="auto"/>
        <w:ind w:left="0" w:right="40"/>
        <w:jc w:val="both"/>
        <w:rPr>
          <w:b/>
          <w:sz w:val="20"/>
          <w:szCs w:val="20"/>
        </w:rPr>
      </w:pPr>
      <w:r w:rsidRPr="00F251D2">
        <w:rPr>
          <w:b/>
          <w:sz w:val="20"/>
          <w:szCs w:val="20"/>
        </w:rPr>
        <w:t>Fin de l’union parentale</w:t>
      </w:r>
    </w:p>
    <w:p w14:paraId="243AABB5" w14:textId="52ED2A93" w:rsidR="00476460" w:rsidRPr="00F251D2" w:rsidRDefault="24BDE033" w:rsidP="0077307D">
      <w:pPr>
        <w:pStyle w:val="Texteducorps20"/>
        <w:shd w:val="clear" w:color="auto" w:fill="auto"/>
        <w:tabs>
          <w:tab w:val="left" w:pos="709"/>
        </w:tabs>
        <w:spacing w:after="0"/>
        <w:ind w:left="0"/>
        <w:jc w:val="both"/>
        <w:rPr>
          <w:sz w:val="20"/>
          <w:szCs w:val="20"/>
        </w:rPr>
      </w:pPr>
      <w:r w:rsidRPr="00F251D2">
        <w:rPr>
          <w:sz w:val="20"/>
          <w:szCs w:val="20"/>
        </w:rPr>
        <w:t>8</w:t>
      </w:r>
      <w:r w:rsidR="622F9558" w:rsidRPr="00F251D2">
        <w:rPr>
          <w:sz w:val="20"/>
          <w:szCs w:val="20"/>
        </w:rPr>
        <w:t>.</w:t>
      </w:r>
      <w:r w:rsidR="00053DB5" w:rsidRPr="00F251D2">
        <w:rPr>
          <w:sz w:val="20"/>
          <w:szCs w:val="20"/>
        </w:rPr>
        <w:tab/>
      </w:r>
      <w:r w:rsidR="30E790E7" w:rsidRPr="00F251D2">
        <w:rPr>
          <w:sz w:val="20"/>
          <w:szCs w:val="20"/>
        </w:rPr>
        <w:t xml:space="preserve">L’union parentale a pris fin le </w:t>
      </w:r>
      <w:r w:rsidR="00192334" w:rsidRPr="00F251D2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192334" w:rsidRPr="00F251D2">
        <w:rPr>
          <w:color w:val="000000"/>
          <w:sz w:val="20"/>
          <w:szCs w:val="20"/>
        </w:rPr>
        <w:instrText xml:space="preserve"> FORMTEXT </w:instrText>
      </w:r>
      <w:r w:rsidR="00192334" w:rsidRPr="00F251D2">
        <w:rPr>
          <w:color w:val="000000"/>
          <w:sz w:val="20"/>
          <w:szCs w:val="20"/>
        </w:rPr>
      </w:r>
      <w:r w:rsidR="00192334" w:rsidRPr="00F251D2">
        <w:rPr>
          <w:color w:val="000000"/>
          <w:sz w:val="20"/>
          <w:szCs w:val="20"/>
        </w:rPr>
        <w:fldChar w:fldCharType="separate"/>
      </w:r>
      <w:r w:rsidR="22303CFB" w:rsidRPr="00F251D2">
        <w:rPr>
          <w:noProof/>
          <w:color w:val="000000"/>
          <w:sz w:val="20"/>
          <w:szCs w:val="20"/>
        </w:rPr>
        <w:t> </w:t>
      </w:r>
      <w:r w:rsidR="22303CFB" w:rsidRPr="00F251D2">
        <w:rPr>
          <w:noProof/>
          <w:color w:val="000000"/>
          <w:sz w:val="20"/>
          <w:szCs w:val="20"/>
        </w:rPr>
        <w:t> </w:t>
      </w:r>
      <w:r w:rsidR="22303CFB" w:rsidRPr="00F251D2">
        <w:rPr>
          <w:noProof/>
          <w:color w:val="000000"/>
          <w:sz w:val="20"/>
          <w:szCs w:val="20"/>
        </w:rPr>
        <w:t> </w:t>
      </w:r>
      <w:r w:rsidR="22303CFB" w:rsidRPr="00F251D2">
        <w:rPr>
          <w:noProof/>
          <w:color w:val="000000"/>
          <w:sz w:val="20"/>
          <w:szCs w:val="20"/>
        </w:rPr>
        <w:t> </w:t>
      </w:r>
      <w:r w:rsidR="22303CFB" w:rsidRPr="00F251D2">
        <w:rPr>
          <w:noProof/>
          <w:color w:val="000000"/>
          <w:sz w:val="20"/>
          <w:szCs w:val="20"/>
        </w:rPr>
        <w:t> </w:t>
      </w:r>
      <w:r w:rsidR="00192334" w:rsidRPr="00F251D2">
        <w:rPr>
          <w:color w:val="000000"/>
          <w:sz w:val="20"/>
          <w:szCs w:val="20"/>
        </w:rPr>
        <w:fldChar w:fldCharType="end"/>
      </w:r>
      <w:r w:rsidR="49534F8E" w:rsidRPr="00F251D2" w:rsidDel="006F12BF">
        <w:rPr>
          <w:sz w:val="20"/>
          <w:szCs w:val="20"/>
        </w:rPr>
        <w:t xml:space="preserve"> pour le(s) motif(s) suivant(s):</w:t>
      </w:r>
      <w:r w:rsidR="730B5BB4" w:rsidRPr="00F251D2" w:rsidDel="006F12BF">
        <w:rPr>
          <w:sz w:val="20"/>
          <w:szCs w:val="20"/>
        </w:rPr>
        <w:t xml:space="preserve"> </w:t>
      </w:r>
    </w:p>
    <w:p w14:paraId="01879515" w14:textId="3A76C8DB" w:rsidR="00EA5BE0" w:rsidRPr="00F251D2" w:rsidRDefault="00D6730F" w:rsidP="00F251D2">
      <w:pPr>
        <w:pStyle w:val="Texteducorps20"/>
        <w:shd w:val="clear" w:color="auto" w:fill="auto"/>
        <w:spacing w:before="120" w:after="0"/>
        <w:ind w:left="1416"/>
        <w:rPr>
          <w:sz w:val="20"/>
          <w:szCs w:val="20"/>
        </w:rPr>
      </w:pPr>
      <w:sdt>
        <w:sdtPr>
          <w:rPr>
            <w:sz w:val="20"/>
            <w:szCs w:val="20"/>
          </w:rPr>
          <w:id w:val="18957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1D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251D2">
        <w:rPr>
          <w:sz w:val="20"/>
          <w:szCs w:val="20"/>
        </w:rPr>
        <w:t xml:space="preserve"> </w:t>
      </w:r>
      <w:r w:rsidR="7EBC9A07" w:rsidRPr="00F251D2">
        <w:rPr>
          <w:sz w:val="20"/>
          <w:szCs w:val="20"/>
        </w:rPr>
        <w:t>Cessation de vie commune</w:t>
      </w:r>
      <w:r w:rsidR="00F251D2">
        <w:rPr>
          <w:sz w:val="20"/>
          <w:szCs w:val="20"/>
        </w:rPr>
        <w:t>;</w:t>
      </w:r>
    </w:p>
    <w:p w14:paraId="21DB35D3" w14:textId="113CF609" w:rsidR="7EBC9A07" w:rsidRPr="00F251D2" w:rsidRDefault="00D6730F" w:rsidP="00F251D2">
      <w:pPr>
        <w:pStyle w:val="Texteducorps20"/>
        <w:shd w:val="clear" w:color="auto" w:fill="auto"/>
        <w:spacing w:before="120" w:after="0"/>
        <w:ind w:left="1416"/>
        <w:rPr>
          <w:sz w:val="20"/>
          <w:szCs w:val="20"/>
        </w:rPr>
      </w:pPr>
      <w:sdt>
        <w:sdtPr>
          <w:rPr>
            <w:sz w:val="20"/>
            <w:szCs w:val="20"/>
          </w:rPr>
          <w:id w:val="-599412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1D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251D2">
        <w:rPr>
          <w:sz w:val="20"/>
          <w:szCs w:val="20"/>
        </w:rPr>
        <w:t xml:space="preserve"> </w:t>
      </w:r>
      <w:r w:rsidR="7EBC9A07" w:rsidRPr="00F251D2">
        <w:rPr>
          <w:sz w:val="20"/>
          <w:szCs w:val="20"/>
        </w:rPr>
        <w:t>Mariage</w:t>
      </w:r>
      <w:r w:rsidR="00F251D2">
        <w:rPr>
          <w:sz w:val="20"/>
          <w:szCs w:val="20"/>
        </w:rPr>
        <w:t>;</w:t>
      </w:r>
    </w:p>
    <w:p w14:paraId="18B23CA2" w14:textId="77777777" w:rsidR="00F251D2" w:rsidRDefault="00D6730F" w:rsidP="00F251D2">
      <w:pPr>
        <w:pStyle w:val="Texteducorps20"/>
        <w:shd w:val="clear" w:color="auto" w:fill="auto"/>
        <w:spacing w:before="120" w:after="0"/>
        <w:ind w:left="1416"/>
        <w:rPr>
          <w:sz w:val="20"/>
          <w:szCs w:val="20"/>
        </w:rPr>
        <w:sectPr w:rsidR="00F251D2" w:rsidSect="007B7B7A">
          <w:type w:val="continuous"/>
          <w:pgSz w:w="12240" w:h="15840"/>
          <w:pgMar w:top="1134" w:right="1287" w:bottom="851" w:left="1418" w:header="709" w:footer="709" w:gutter="0"/>
          <w:cols w:space="708"/>
          <w:docGrid w:linePitch="360"/>
        </w:sectPr>
      </w:pPr>
      <w:sdt>
        <w:sdtPr>
          <w:rPr>
            <w:sz w:val="20"/>
            <w:szCs w:val="20"/>
          </w:rPr>
          <w:id w:val="-1148505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1D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251D2">
        <w:rPr>
          <w:sz w:val="20"/>
          <w:szCs w:val="20"/>
        </w:rPr>
        <w:t xml:space="preserve"> </w:t>
      </w:r>
      <w:r w:rsidR="7EBC9A07" w:rsidRPr="00F251D2">
        <w:rPr>
          <w:sz w:val="20"/>
          <w:szCs w:val="20"/>
        </w:rPr>
        <w:t>Union civile</w:t>
      </w:r>
      <w:r w:rsidR="00F251D2">
        <w:rPr>
          <w:sz w:val="20"/>
          <w:szCs w:val="20"/>
        </w:rPr>
        <w:t>.</w:t>
      </w:r>
    </w:p>
    <w:p w14:paraId="59403BDA" w14:textId="1C185BFD" w:rsidR="004751FA" w:rsidRPr="00F251D2" w:rsidRDefault="004751FA" w:rsidP="00EA5BE0">
      <w:pPr>
        <w:widowControl w:val="0"/>
        <w:spacing w:before="240" w:after="18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lastRenderedPageBreak/>
        <w:t>Mesures de sauvegarde</w:t>
      </w:r>
      <w:r w:rsidR="00A631F3" w:rsidRPr="00F251D2">
        <w:rPr>
          <w:rFonts w:eastAsia="Arial"/>
          <w:b/>
          <w:bCs/>
          <w:sz w:val="20"/>
          <w:szCs w:val="20"/>
          <w:lang w:eastAsia="fr-CA"/>
        </w:rPr>
        <w:t>,</w:t>
      </w:r>
      <w:r w:rsidRPr="00F251D2">
        <w:rPr>
          <w:rFonts w:eastAsia="Arial"/>
          <w:b/>
          <w:bCs/>
          <w:sz w:val="20"/>
          <w:szCs w:val="20"/>
          <w:lang w:eastAsia="fr-CA"/>
        </w:rPr>
        <w:t xml:space="preserve"> provisoires </w:t>
      </w:r>
      <w:r w:rsidRPr="00F251D2">
        <w:rPr>
          <w:rFonts w:eastAsia="Arial"/>
          <w:i/>
          <w:iCs/>
          <w:sz w:val="20"/>
          <w:szCs w:val="20"/>
          <w:lang w:eastAsia="fr-CA"/>
        </w:rPr>
        <w:t>(si la demande comporte des conclusions à cet effet)</w:t>
      </w:r>
      <w:r w:rsidR="00A631F3" w:rsidRPr="00F251D2">
        <w:rPr>
          <w:rFonts w:eastAsia="Arial"/>
          <w:b/>
          <w:bCs/>
          <w:sz w:val="20"/>
          <w:szCs w:val="20"/>
          <w:lang w:eastAsia="fr-CA"/>
        </w:rPr>
        <w:t xml:space="preserve"> et</w:t>
      </w:r>
      <w:r w:rsidR="000F61F8" w:rsidRPr="00F251D2">
        <w:rPr>
          <w:rFonts w:eastAsia="Arial"/>
          <w:b/>
          <w:bCs/>
          <w:sz w:val="20"/>
          <w:szCs w:val="20"/>
          <w:lang w:eastAsia="fr-CA"/>
        </w:rPr>
        <w:t xml:space="preserve"> finales</w:t>
      </w:r>
    </w:p>
    <w:p w14:paraId="3F9AD738" w14:textId="4BE8D71C" w:rsidR="004751FA" w:rsidRPr="00F251D2" w:rsidRDefault="00C60806" w:rsidP="0077307D">
      <w:pPr>
        <w:widowControl w:val="0"/>
        <w:tabs>
          <w:tab w:val="left" w:pos="709"/>
        </w:tabs>
        <w:spacing w:after="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sz w:val="20"/>
          <w:szCs w:val="20"/>
          <w:lang w:eastAsia="fr-CA"/>
        </w:rPr>
        <w:t>9</w:t>
      </w:r>
      <w:r w:rsidR="00466F89" w:rsidRPr="00F251D2">
        <w:rPr>
          <w:rFonts w:eastAsia="Arial"/>
          <w:sz w:val="20"/>
          <w:szCs w:val="20"/>
          <w:lang w:eastAsia="fr-CA"/>
        </w:rPr>
        <w:t>.</w:t>
      </w:r>
      <w:r w:rsidR="00053DB5" w:rsidRPr="00F251D2">
        <w:rPr>
          <w:rFonts w:eastAsia="Arial"/>
          <w:sz w:val="20"/>
          <w:szCs w:val="20"/>
          <w:lang w:eastAsia="fr-CA"/>
        </w:rPr>
        <w:tab/>
      </w:r>
      <w:r w:rsidR="00466F89" w:rsidRPr="00F251D2">
        <w:rPr>
          <w:rFonts w:eastAsia="Arial"/>
          <w:sz w:val="20"/>
          <w:szCs w:val="20"/>
          <w:lang w:eastAsia="fr-CA"/>
        </w:rPr>
        <w:t xml:space="preserve">Il y a </w:t>
      </w:r>
      <w:r w:rsidR="004534F5" w:rsidRPr="00F251D2">
        <w:rPr>
          <w:rFonts w:eastAsia="Arial"/>
          <w:sz w:val="20"/>
          <w:szCs w:val="20"/>
          <w:lang w:eastAsia="fr-CA"/>
        </w:rPr>
        <w:t xml:space="preserve">une entente </w:t>
      </w:r>
      <w:r w:rsidR="00466F89" w:rsidRPr="00F251D2">
        <w:rPr>
          <w:rFonts w:eastAsia="Arial"/>
          <w:sz w:val="20"/>
          <w:szCs w:val="20"/>
          <w:lang w:eastAsia="fr-CA"/>
        </w:rPr>
        <w:t>entre les parties sur les mesures</w:t>
      </w:r>
      <w:r w:rsidR="000F61F8" w:rsidRPr="00F251D2">
        <w:rPr>
          <w:rFonts w:eastAsia="Arial"/>
          <w:sz w:val="20"/>
          <w:szCs w:val="20"/>
          <w:lang w:eastAsia="fr-CA"/>
        </w:rPr>
        <w:t xml:space="preserve"> finales</w:t>
      </w:r>
      <w:r w:rsidR="00F33C0A" w:rsidRPr="00F251D2">
        <w:rPr>
          <w:rFonts w:eastAsia="Arial"/>
          <w:sz w:val="20"/>
          <w:szCs w:val="20"/>
          <w:lang w:eastAsia="fr-CA"/>
        </w:rPr>
        <w:t xml:space="preserve">, </w:t>
      </w:r>
      <w:r w:rsidR="002F4F39" w:rsidRPr="00F251D2">
        <w:rPr>
          <w:sz w:val="20"/>
          <w:szCs w:val="20"/>
          <w:lang w:eastAsia="fr-CA"/>
        </w:rPr>
        <w:t>c</w:t>
      </w:r>
      <w:r w:rsidR="00F24F1F" w:rsidRPr="00F251D2">
        <w:rPr>
          <w:sz w:val="20"/>
          <w:szCs w:val="20"/>
          <w:lang w:eastAsia="fr-CA"/>
        </w:rPr>
        <w:t xml:space="preserve">omme </w:t>
      </w:r>
      <w:r w:rsidR="00466F89" w:rsidRPr="00F251D2">
        <w:rPr>
          <w:rFonts w:eastAsia="Arial"/>
          <w:sz w:val="20"/>
          <w:szCs w:val="20"/>
          <w:lang w:eastAsia="fr-CA"/>
        </w:rPr>
        <w:t>l’attest</w:t>
      </w:r>
      <w:r w:rsidR="00F33C0A" w:rsidRPr="00F251D2">
        <w:rPr>
          <w:rFonts w:eastAsia="Arial"/>
          <w:sz w:val="20"/>
          <w:szCs w:val="20"/>
          <w:lang w:eastAsia="fr-CA"/>
        </w:rPr>
        <w:t>e la pièce P-</w:t>
      </w:r>
      <w:r w:rsidR="00A167B6" w:rsidRPr="00F251D2">
        <w:rPr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A167B6" w:rsidRPr="00F251D2">
        <w:rPr>
          <w:color w:val="000000"/>
          <w:sz w:val="20"/>
          <w:szCs w:val="20"/>
          <w:highlight w:val="lightGray"/>
        </w:rPr>
        <w:instrText xml:space="preserve"> FORMTEXT </w:instrText>
      </w:r>
      <w:r w:rsidR="00A167B6" w:rsidRPr="00F251D2">
        <w:rPr>
          <w:color w:val="000000"/>
          <w:sz w:val="20"/>
          <w:szCs w:val="20"/>
          <w:highlight w:val="lightGray"/>
        </w:rPr>
      </w:r>
      <w:r w:rsidR="00A167B6" w:rsidRPr="00F251D2">
        <w:rPr>
          <w:color w:val="000000"/>
          <w:sz w:val="20"/>
          <w:szCs w:val="20"/>
          <w:highlight w:val="lightGray"/>
        </w:rPr>
        <w:fldChar w:fldCharType="separate"/>
      </w:r>
      <w:r w:rsidR="00A167B6" w:rsidRPr="00F251D2">
        <w:rPr>
          <w:noProof/>
          <w:color w:val="000000"/>
          <w:sz w:val="20"/>
          <w:szCs w:val="20"/>
          <w:highlight w:val="lightGray"/>
        </w:rPr>
        <w:t> </w:t>
      </w:r>
      <w:r w:rsidR="00A167B6" w:rsidRPr="00F251D2">
        <w:rPr>
          <w:noProof/>
          <w:color w:val="000000"/>
          <w:sz w:val="20"/>
          <w:szCs w:val="20"/>
          <w:highlight w:val="lightGray"/>
        </w:rPr>
        <w:t> </w:t>
      </w:r>
      <w:r w:rsidR="00A167B6" w:rsidRPr="00F251D2">
        <w:rPr>
          <w:noProof/>
          <w:color w:val="000000"/>
          <w:sz w:val="20"/>
          <w:szCs w:val="20"/>
          <w:highlight w:val="lightGray"/>
        </w:rPr>
        <w:t> </w:t>
      </w:r>
      <w:r w:rsidR="00A167B6" w:rsidRPr="00F251D2">
        <w:rPr>
          <w:noProof/>
          <w:color w:val="000000"/>
          <w:sz w:val="20"/>
          <w:szCs w:val="20"/>
          <w:highlight w:val="lightGray"/>
        </w:rPr>
        <w:t> </w:t>
      </w:r>
      <w:r w:rsidR="00A167B6" w:rsidRPr="00F251D2">
        <w:rPr>
          <w:noProof/>
          <w:color w:val="000000"/>
          <w:sz w:val="20"/>
          <w:szCs w:val="20"/>
          <w:highlight w:val="lightGray"/>
        </w:rPr>
        <w:t> </w:t>
      </w:r>
      <w:r w:rsidR="00A167B6" w:rsidRPr="00F251D2">
        <w:rPr>
          <w:color w:val="000000"/>
          <w:sz w:val="20"/>
          <w:szCs w:val="20"/>
          <w:highlight w:val="lightGray"/>
        </w:rPr>
        <w:fldChar w:fldCharType="end"/>
      </w:r>
      <w:r w:rsidR="00F33C0A" w:rsidRPr="00F251D2">
        <w:rPr>
          <w:rFonts w:eastAsia="Arial"/>
          <w:sz w:val="20"/>
          <w:szCs w:val="20"/>
          <w:lang w:eastAsia="fr-CA"/>
        </w:rPr>
        <w:t>.</w:t>
      </w:r>
    </w:p>
    <w:p w14:paraId="2DB618FC" w14:textId="77777777" w:rsidR="00CC2393" w:rsidRPr="00F251D2" w:rsidRDefault="00CC2393" w:rsidP="00CC2393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eastAsia="fr-CA"/>
        </w:rPr>
      </w:pPr>
      <w:r w:rsidRPr="00F251D2">
        <w:rPr>
          <w:i/>
          <w:i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 w:rsidRPr="00F251D2">
        <w:rPr>
          <w:i/>
          <w:iCs/>
          <w:color w:val="000000"/>
          <w:sz w:val="20"/>
          <w:szCs w:val="20"/>
          <w:highlight w:val="lightGray"/>
        </w:rPr>
        <w:instrText xml:space="preserve"> FORMTEXT </w:instrText>
      </w:r>
      <w:r w:rsidRPr="00F251D2">
        <w:rPr>
          <w:i/>
          <w:iCs/>
          <w:color w:val="000000"/>
          <w:sz w:val="20"/>
          <w:szCs w:val="20"/>
          <w:highlight w:val="lightGray"/>
        </w:rPr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separate"/>
      </w:r>
      <w:r w:rsidRPr="00F251D2">
        <w:rPr>
          <w:i/>
          <w:iCs/>
          <w:noProof/>
          <w:color w:val="000000"/>
          <w:sz w:val="20"/>
          <w:szCs w:val="20"/>
          <w:highlight w:val="lightGray"/>
        </w:rPr>
        <w:t>(ou)</w:t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end"/>
      </w:r>
    </w:p>
    <w:p w14:paraId="1DF5C354" w14:textId="23F727A6" w:rsidR="00466F89" w:rsidRPr="00F251D2" w:rsidRDefault="00466F89" w:rsidP="00031501">
      <w:pPr>
        <w:widowControl w:val="0"/>
        <w:tabs>
          <w:tab w:val="left" w:pos="284"/>
        </w:tabs>
        <w:spacing w:after="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sz w:val="20"/>
          <w:szCs w:val="20"/>
          <w:lang w:eastAsia="fr-CA"/>
        </w:rPr>
        <w:t>Il n'y a pas</w:t>
      </w:r>
      <w:r w:rsidR="00F33C0A" w:rsidRPr="00F251D2">
        <w:rPr>
          <w:rFonts w:eastAsia="Arial"/>
          <w:sz w:val="20"/>
          <w:szCs w:val="20"/>
          <w:lang w:eastAsia="fr-CA"/>
        </w:rPr>
        <w:t xml:space="preserve"> d’</w:t>
      </w:r>
      <w:r w:rsidR="004534F5" w:rsidRPr="00F251D2">
        <w:rPr>
          <w:rFonts w:eastAsia="Arial"/>
          <w:sz w:val="20"/>
          <w:szCs w:val="20"/>
          <w:lang w:eastAsia="fr-CA"/>
        </w:rPr>
        <w:t xml:space="preserve">entente </w:t>
      </w:r>
      <w:r w:rsidRPr="00F251D2">
        <w:rPr>
          <w:rFonts w:eastAsia="Arial"/>
          <w:sz w:val="20"/>
          <w:szCs w:val="20"/>
          <w:lang w:eastAsia="fr-CA"/>
        </w:rPr>
        <w:t>entre les partie</w:t>
      </w:r>
      <w:r w:rsidR="00F33C0A" w:rsidRPr="00F251D2">
        <w:rPr>
          <w:rFonts w:eastAsia="Arial"/>
          <w:sz w:val="20"/>
          <w:szCs w:val="20"/>
          <w:lang w:eastAsia="fr-CA"/>
        </w:rPr>
        <w:t xml:space="preserve">s sur </w:t>
      </w:r>
      <w:r w:rsidRPr="00F251D2">
        <w:rPr>
          <w:rFonts w:eastAsia="Arial"/>
          <w:sz w:val="20"/>
          <w:szCs w:val="20"/>
          <w:lang w:eastAsia="fr-CA"/>
        </w:rPr>
        <w:t>les mesures de sauvegarde, provisoires ou accessoires</w:t>
      </w:r>
      <w:r w:rsidR="00EC6690" w:rsidRPr="00F251D2">
        <w:rPr>
          <w:rFonts w:eastAsia="Arial"/>
          <w:sz w:val="20"/>
          <w:szCs w:val="20"/>
          <w:lang w:eastAsia="fr-CA"/>
        </w:rPr>
        <w:t>. Le</w:t>
      </w:r>
      <w:r w:rsidR="00912104" w:rsidRPr="00F251D2">
        <w:rPr>
          <w:rFonts w:eastAsia="Arial"/>
          <w:sz w:val="20"/>
          <w:szCs w:val="20"/>
          <w:lang w:eastAsia="fr-CA"/>
        </w:rPr>
        <w:t xml:space="preserve">s motifs à l’appui </w:t>
      </w:r>
      <w:r w:rsidR="00CD4BD9" w:rsidRPr="00F251D2">
        <w:rPr>
          <w:rFonts w:eastAsia="Arial"/>
          <w:sz w:val="20"/>
          <w:szCs w:val="20"/>
          <w:lang w:eastAsia="fr-CA"/>
        </w:rPr>
        <w:t>des conclusions</w:t>
      </w:r>
      <w:r w:rsidR="0040437E" w:rsidRPr="00F251D2">
        <w:rPr>
          <w:rFonts w:eastAsia="Arial"/>
          <w:sz w:val="20"/>
          <w:szCs w:val="20"/>
          <w:lang w:eastAsia="fr-CA"/>
        </w:rPr>
        <w:t xml:space="preserve"> </w:t>
      </w:r>
      <w:r w:rsidR="00EC6690" w:rsidRPr="00F251D2">
        <w:rPr>
          <w:rFonts w:eastAsia="Arial"/>
          <w:sz w:val="20"/>
          <w:szCs w:val="20"/>
          <w:lang w:eastAsia="fr-CA"/>
        </w:rPr>
        <w:t>recherchées sont</w:t>
      </w:r>
      <w:r w:rsidR="005F7EF3">
        <w:rPr>
          <w:rFonts w:eastAsia="Arial"/>
          <w:sz w:val="20"/>
          <w:szCs w:val="20"/>
          <w:lang w:eastAsia="fr-CA"/>
        </w:rPr>
        <w:t xml:space="preserve"> </w:t>
      </w:r>
      <w:r w:rsidR="00366EF4" w:rsidRPr="00F251D2">
        <w:rPr>
          <w:rFonts w:eastAsia="Arial"/>
          <w:sz w:val="20"/>
          <w:szCs w:val="20"/>
          <w:lang w:eastAsia="fr-CA"/>
        </w:rPr>
        <w:t>:</w:t>
      </w:r>
    </w:p>
    <w:p w14:paraId="4C7C3E29" w14:textId="1100529F" w:rsidR="00466F89" w:rsidRPr="00F251D2" w:rsidRDefault="29A676D8" w:rsidP="005F7EF3">
      <w:pPr>
        <w:pStyle w:val="Paragraphedeliste"/>
        <w:widowControl w:val="0"/>
        <w:numPr>
          <w:ilvl w:val="0"/>
          <w:numId w:val="10"/>
        </w:numPr>
        <w:spacing w:before="240" w:after="120" w:line="240" w:lineRule="auto"/>
        <w:ind w:left="709" w:hanging="567"/>
        <w:jc w:val="both"/>
        <w:rPr>
          <w:sz w:val="20"/>
          <w:szCs w:val="20"/>
          <w:lang w:eastAsia="fr-CA"/>
        </w:rPr>
      </w:pPr>
      <w:proofErr w:type="gramStart"/>
      <w:r w:rsidRPr="00F251D2">
        <w:rPr>
          <w:sz w:val="20"/>
          <w:szCs w:val="20"/>
        </w:rPr>
        <w:t>p</w:t>
      </w:r>
      <w:r w:rsidR="406DFA18" w:rsidRPr="00F251D2">
        <w:rPr>
          <w:sz w:val="20"/>
          <w:szCs w:val="20"/>
        </w:rPr>
        <w:t>our</w:t>
      </w:r>
      <w:proofErr w:type="gramEnd"/>
      <w:r w:rsidR="406DFA18" w:rsidRPr="00F251D2">
        <w:rPr>
          <w:sz w:val="20"/>
          <w:szCs w:val="20"/>
        </w:rPr>
        <w:t xml:space="preserve"> les m</w:t>
      </w:r>
      <w:r w:rsidR="11667F91" w:rsidRPr="00F251D2">
        <w:rPr>
          <w:sz w:val="20"/>
          <w:szCs w:val="20"/>
        </w:rPr>
        <w:t>esures de sauvegarde relatives à l’enfant, aux aliments et aux droits d’usage, s’il y a lieu</w:t>
      </w:r>
      <w:r w:rsidR="005F7EF3">
        <w:rPr>
          <w:sz w:val="20"/>
          <w:szCs w:val="20"/>
        </w:rPr>
        <w:t>;</w:t>
      </w:r>
    </w:p>
    <w:p w14:paraId="5AB2C2F6" w14:textId="36B0AE34" w:rsidR="00912104" w:rsidRPr="005F7EF3" w:rsidRDefault="005F7EF3" w:rsidP="00F251D2">
      <w:pPr>
        <w:widowControl w:val="0"/>
        <w:tabs>
          <w:tab w:val="left" w:pos="709"/>
        </w:tabs>
        <w:spacing w:after="120" w:line="240" w:lineRule="auto"/>
        <w:ind w:left="142"/>
        <w:jc w:val="both"/>
        <w:rPr>
          <w:i/>
          <w:iCs/>
          <w:noProof/>
          <w:color w:val="000000"/>
          <w:sz w:val="20"/>
          <w:szCs w:val="20"/>
          <w:highlight w:val="lightGray"/>
        </w:rPr>
      </w:pPr>
      <w:r>
        <w:rPr>
          <w:i/>
          <w:iCs/>
          <w:noProof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préciser les motifs d’urgence, le cas échéant) "/>
            </w:textInput>
          </w:ffData>
        </w:fldChar>
      </w:r>
      <w:r>
        <w:rPr>
          <w:i/>
          <w:iCs/>
          <w:noProof/>
          <w:color w:val="000000"/>
          <w:sz w:val="20"/>
          <w:szCs w:val="20"/>
          <w:highlight w:val="lightGray"/>
        </w:rPr>
        <w:instrText xml:space="preserve"> FORMTEXT </w:instrText>
      </w:r>
      <w:r>
        <w:rPr>
          <w:i/>
          <w:iCs/>
          <w:noProof/>
          <w:color w:val="000000"/>
          <w:sz w:val="20"/>
          <w:szCs w:val="20"/>
          <w:highlight w:val="lightGray"/>
        </w:rPr>
      </w:r>
      <w:r>
        <w:rPr>
          <w:i/>
          <w:iCs/>
          <w:noProof/>
          <w:color w:val="000000"/>
          <w:sz w:val="20"/>
          <w:szCs w:val="20"/>
          <w:highlight w:val="lightGray"/>
        </w:rPr>
        <w:fldChar w:fldCharType="separate"/>
      </w:r>
      <w:r>
        <w:rPr>
          <w:i/>
          <w:iCs/>
          <w:noProof/>
          <w:color w:val="000000"/>
          <w:sz w:val="20"/>
          <w:szCs w:val="20"/>
          <w:highlight w:val="lightGray"/>
        </w:rPr>
        <w:t xml:space="preserve">(préciser les motifs d’urgence, le cas échéant) </w:t>
      </w:r>
      <w:r>
        <w:rPr>
          <w:i/>
          <w:iCs/>
          <w:noProof/>
          <w:color w:val="000000"/>
          <w:sz w:val="20"/>
          <w:szCs w:val="20"/>
          <w:highlight w:val="lightGray"/>
        </w:rPr>
        <w:fldChar w:fldCharType="end"/>
      </w:r>
    </w:p>
    <w:p w14:paraId="616F2D6F" w14:textId="49AD51E4" w:rsidR="00F33C0A" w:rsidRPr="00F251D2" w:rsidRDefault="57BD7E94" w:rsidP="001A2F9F">
      <w:pPr>
        <w:pStyle w:val="Paragraphedeliste"/>
        <w:widowControl w:val="0"/>
        <w:numPr>
          <w:ilvl w:val="0"/>
          <w:numId w:val="10"/>
        </w:numPr>
        <w:tabs>
          <w:tab w:val="left" w:pos="709"/>
        </w:tabs>
        <w:spacing w:before="120" w:after="120" w:line="240" w:lineRule="auto"/>
        <w:ind w:left="709" w:hanging="567"/>
        <w:jc w:val="both"/>
        <w:rPr>
          <w:rFonts w:eastAsia="Arial"/>
          <w:sz w:val="20"/>
          <w:szCs w:val="20"/>
          <w:lang w:eastAsia="fr-CA"/>
        </w:rPr>
      </w:pPr>
      <w:proofErr w:type="gramStart"/>
      <w:r w:rsidRPr="00F251D2">
        <w:rPr>
          <w:rFonts w:eastAsia="Arial"/>
          <w:sz w:val="20"/>
          <w:szCs w:val="20"/>
          <w:lang w:eastAsia="fr-CA"/>
        </w:rPr>
        <w:t>pour</w:t>
      </w:r>
      <w:proofErr w:type="gramEnd"/>
      <w:r w:rsidRPr="00F251D2">
        <w:rPr>
          <w:rFonts w:eastAsia="Arial"/>
          <w:sz w:val="20"/>
          <w:szCs w:val="20"/>
          <w:lang w:eastAsia="fr-CA"/>
        </w:rPr>
        <w:t xml:space="preserve"> les </w:t>
      </w:r>
      <w:r w:rsidR="26DD2338" w:rsidRPr="00F251D2">
        <w:rPr>
          <w:rFonts w:eastAsia="Arial"/>
          <w:sz w:val="20"/>
          <w:szCs w:val="20"/>
          <w:lang w:eastAsia="fr-CA"/>
        </w:rPr>
        <w:t>mesures provisoires</w:t>
      </w:r>
      <w:r w:rsidR="061569D9" w:rsidRPr="00F251D2">
        <w:rPr>
          <w:rFonts w:eastAsia="Arial"/>
          <w:sz w:val="20"/>
          <w:szCs w:val="20"/>
          <w:lang w:eastAsia="fr-CA"/>
        </w:rPr>
        <w:t xml:space="preserve"> relatives</w:t>
      </w:r>
      <w:r w:rsidR="68BC7057" w:rsidRPr="00F251D2">
        <w:rPr>
          <w:sz w:val="20"/>
          <w:szCs w:val="20"/>
        </w:rPr>
        <w:t xml:space="preserve"> à l’enfant, aux aliments et aux droits d’usage, s’il y a lie</w:t>
      </w:r>
      <w:r w:rsidR="6E12794B" w:rsidRPr="00F251D2">
        <w:rPr>
          <w:sz w:val="20"/>
          <w:szCs w:val="20"/>
        </w:rPr>
        <w:t>u</w:t>
      </w:r>
      <w:r w:rsidR="005F7EF3">
        <w:rPr>
          <w:sz w:val="20"/>
          <w:szCs w:val="20"/>
        </w:rPr>
        <w:t>;</w:t>
      </w:r>
    </w:p>
    <w:p w14:paraId="27220A98" w14:textId="165A1C56" w:rsidR="4AC21CFA" w:rsidRPr="00F251D2" w:rsidRDefault="4AC21CFA" w:rsidP="001A2F9F">
      <w:pPr>
        <w:pStyle w:val="Paragraphedeliste"/>
        <w:widowControl w:val="0"/>
        <w:tabs>
          <w:tab w:val="left" w:pos="709"/>
        </w:tabs>
        <w:spacing w:before="120" w:after="120" w:line="240" w:lineRule="auto"/>
        <w:ind w:left="142"/>
        <w:jc w:val="both"/>
        <w:rPr>
          <w:rFonts w:eastAsia="Arial"/>
          <w:sz w:val="20"/>
          <w:szCs w:val="20"/>
          <w:lang w:eastAsia="fr-CA"/>
        </w:rPr>
      </w:pPr>
    </w:p>
    <w:p w14:paraId="5104B7B0" w14:textId="00CCEEA6" w:rsidR="60A84963" w:rsidRPr="00F251D2" w:rsidRDefault="007441EF" w:rsidP="001A2F9F">
      <w:pPr>
        <w:pStyle w:val="Paragraphedeliste"/>
        <w:widowControl w:val="0"/>
        <w:numPr>
          <w:ilvl w:val="0"/>
          <w:numId w:val="10"/>
        </w:numPr>
        <w:tabs>
          <w:tab w:val="left" w:pos="709"/>
        </w:tabs>
        <w:spacing w:before="120" w:after="120" w:line="240" w:lineRule="auto"/>
        <w:ind w:left="142" w:firstLine="0"/>
        <w:jc w:val="both"/>
        <w:rPr>
          <w:rFonts w:eastAsia="Arial"/>
          <w:sz w:val="20"/>
          <w:szCs w:val="20"/>
          <w:lang w:eastAsia="fr-CA"/>
        </w:rPr>
      </w:pPr>
      <w:proofErr w:type="gramStart"/>
      <w:r w:rsidRPr="00F251D2">
        <w:rPr>
          <w:rFonts w:eastAsia="Arial"/>
          <w:sz w:val="20"/>
          <w:szCs w:val="20"/>
          <w:lang w:eastAsia="fr-CA"/>
        </w:rPr>
        <w:t>p</w:t>
      </w:r>
      <w:r w:rsidR="60A84963" w:rsidRPr="00F251D2">
        <w:rPr>
          <w:rFonts w:eastAsia="Arial"/>
          <w:sz w:val="20"/>
          <w:szCs w:val="20"/>
          <w:lang w:eastAsia="fr-CA"/>
        </w:rPr>
        <w:t>our</w:t>
      </w:r>
      <w:proofErr w:type="gramEnd"/>
      <w:r w:rsidR="60A84963" w:rsidRPr="00F251D2">
        <w:rPr>
          <w:rFonts w:eastAsia="Arial"/>
          <w:sz w:val="20"/>
          <w:szCs w:val="20"/>
          <w:lang w:eastAsia="fr-CA"/>
        </w:rPr>
        <w:t xml:space="preserve"> les mesures finales relatives à l’enfant, aux aliments et aux droits patrimoniaux</w:t>
      </w:r>
      <w:r w:rsidRPr="00F251D2">
        <w:rPr>
          <w:rFonts w:eastAsia="Arial"/>
          <w:sz w:val="20"/>
          <w:szCs w:val="20"/>
          <w:lang w:eastAsia="fr-CA"/>
        </w:rPr>
        <w:t>.</w:t>
      </w:r>
    </w:p>
    <w:p w14:paraId="3E4DB7F4" w14:textId="5928EE15" w:rsidR="00A167B6" w:rsidRPr="00F251D2" w:rsidRDefault="00A167B6" w:rsidP="4AC21CFA">
      <w:pPr>
        <w:widowControl w:val="0"/>
        <w:tabs>
          <w:tab w:val="left" w:pos="709"/>
        </w:tabs>
        <w:spacing w:before="120" w:after="120" w:line="240" w:lineRule="auto"/>
        <w:ind w:left="1276" w:hanging="826"/>
        <w:jc w:val="both"/>
        <w:rPr>
          <w:rFonts w:eastAsia="Arial"/>
          <w:noProof/>
          <w:sz w:val="20"/>
          <w:szCs w:val="20"/>
          <w:lang w:eastAsia="fr-CA"/>
        </w:rPr>
      </w:pPr>
    </w:p>
    <w:p w14:paraId="18765A7B" w14:textId="3E6A7A76" w:rsidR="00466F89" w:rsidRPr="00F251D2" w:rsidRDefault="00466F89" w:rsidP="00A167B6">
      <w:pPr>
        <w:widowControl w:val="0"/>
        <w:spacing w:before="120" w:after="120" w:line="240" w:lineRule="auto"/>
        <w:jc w:val="both"/>
        <w:rPr>
          <w:rFonts w:eastAsia="Arial"/>
          <w:b/>
          <w:bCs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 w:bidi="en-US"/>
        </w:rPr>
        <w:t xml:space="preserve">Autres </w:t>
      </w:r>
      <w:r w:rsidRPr="00F251D2">
        <w:rPr>
          <w:rFonts w:eastAsia="Arial"/>
          <w:b/>
          <w:bCs/>
          <w:sz w:val="20"/>
          <w:szCs w:val="20"/>
          <w:lang w:eastAsia="fr-CA"/>
        </w:rPr>
        <w:t>procédures</w:t>
      </w:r>
    </w:p>
    <w:p w14:paraId="0F79E3AC" w14:textId="0F5C08AE" w:rsidR="00466F89" w:rsidRPr="00F251D2" w:rsidRDefault="00C60806" w:rsidP="004D0878">
      <w:pPr>
        <w:widowControl w:val="0"/>
        <w:tabs>
          <w:tab w:val="left" w:pos="709"/>
        </w:tabs>
        <w:spacing w:after="0" w:line="240" w:lineRule="auto"/>
        <w:jc w:val="both"/>
        <w:rPr>
          <w:rFonts w:eastAsia="Arial"/>
          <w:bCs/>
          <w:sz w:val="20"/>
          <w:szCs w:val="20"/>
          <w:lang w:eastAsia="fr-CA"/>
        </w:rPr>
      </w:pPr>
      <w:r w:rsidRPr="00F251D2">
        <w:rPr>
          <w:rFonts w:eastAsia="Arial"/>
          <w:bCs/>
          <w:sz w:val="20"/>
          <w:szCs w:val="20"/>
          <w:lang w:eastAsia="fr-CA"/>
        </w:rPr>
        <w:t>10</w:t>
      </w:r>
      <w:r w:rsidR="00466F89" w:rsidRPr="00F251D2">
        <w:rPr>
          <w:rFonts w:eastAsia="Arial"/>
          <w:bCs/>
          <w:sz w:val="20"/>
          <w:szCs w:val="20"/>
          <w:lang w:eastAsia="fr-CA"/>
        </w:rPr>
        <w:t>.</w:t>
      </w:r>
      <w:r w:rsidR="00053DB5" w:rsidRPr="00F251D2">
        <w:rPr>
          <w:rFonts w:eastAsia="Arial"/>
          <w:bCs/>
          <w:sz w:val="20"/>
          <w:szCs w:val="20"/>
          <w:lang w:eastAsia="fr-CA"/>
        </w:rPr>
        <w:tab/>
      </w:r>
      <w:r w:rsidR="00466F89" w:rsidRPr="00F251D2">
        <w:rPr>
          <w:rFonts w:eastAsia="Arial"/>
          <w:bCs/>
          <w:sz w:val="20"/>
          <w:szCs w:val="20"/>
          <w:lang w:eastAsia="fr-CA"/>
        </w:rPr>
        <w:t xml:space="preserve">Il n'y a pas eu d'autres procédures </w:t>
      </w:r>
      <w:r w:rsidR="00EC6690" w:rsidRPr="00F251D2">
        <w:rPr>
          <w:rFonts w:eastAsia="Arial"/>
          <w:bCs/>
          <w:sz w:val="20"/>
          <w:szCs w:val="20"/>
          <w:lang w:eastAsia="fr-CA"/>
        </w:rPr>
        <w:t>judiciaires</w:t>
      </w:r>
      <w:r w:rsidR="00466F89" w:rsidRPr="00F251D2">
        <w:rPr>
          <w:rFonts w:eastAsia="Arial"/>
          <w:bCs/>
          <w:sz w:val="20"/>
          <w:szCs w:val="20"/>
          <w:lang w:eastAsia="fr-CA"/>
        </w:rPr>
        <w:t xml:space="preserve"> </w:t>
      </w:r>
      <w:r w:rsidR="00EC6690" w:rsidRPr="00F251D2">
        <w:rPr>
          <w:rFonts w:eastAsia="Arial"/>
          <w:bCs/>
          <w:sz w:val="20"/>
          <w:szCs w:val="20"/>
          <w:lang w:eastAsia="fr-CA"/>
        </w:rPr>
        <w:t xml:space="preserve">en lien avec </w:t>
      </w:r>
      <w:r w:rsidR="00C97AF5" w:rsidRPr="00F251D2">
        <w:rPr>
          <w:rFonts w:eastAsia="Arial"/>
          <w:bCs/>
          <w:sz w:val="20"/>
          <w:szCs w:val="20"/>
          <w:lang w:eastAsia="fr-CA"/>
        </w:rPr>
        <w:t>l’union parentale</w:t>
      </w:r>
      <w:r w:rsidR="00466F89" w:rsidRPr="00F251D2">
        <w:rPr>
          <w:rFonts w:eastAsia="Arial"/>
          <w:bCs/>
          <w:sz w:val="20"/>
          <w:szCs w:val="20"/>
          <w:lang w:eastAsia="fr-CA"/>
        </w:rPr>
        <w:t xml:space="preserve"> des parties</w:t>
      </w:r>
      <w:r w:rsidR="00912104" w:rsidRPr="00F251D2">
        <w:rPr>
          <w:rFonts w:eastAsia="Arial"/>
          <w:bCs/>
          <w:sz w:val="20"/>
          <w:szCs w:val="20"/>
          <w:lang w:eastAsia="fr-CA"/>
        </w:rPr>
        <w:t>.</w:t>
      </w:r>
    </w:p>
    <w:p w14:paraId="3DE934CB" w14:textId="77777777" w:rsidR="00CC2393" w:rsidRPr="00F251D2" w:rsidRDefault="00CC2393" w:rsidP="00CC2393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eastAsia="fr-CA"/>
        </w:rPr>
      </w:pPr>
      <w:r w:rsidRPr="00F251D2">
        <w:rPr>
          <w:i/>
          <w:i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 w:rsidRPr="00F251D2">
        <w:rPr>
          <w:i/>
          <w:iCs/>
          <w:color w:val="000000"/>
          <w:sz w:val="20"/>
          <w:szCs w:val="20"/>
          <w:highlight w:val="lightGray"/>
        </w:rPr>
        <w:instrText xml:space="preserve"> FORMTEXT </w:instrText>
      </w:r>
      <w:r w:rsidRPr="00F251D2">
        <w:rPr>
          <w:i/>
          <w:iCs/>
          <w:color w:val="000000"/>
          <w:sz w:val="20"/>
          <w:szCs w:val="20"/>
          <w:highlight w:val="lightGray"/>
        </w:rPr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separate"/>
      </w:r>
      <w:r w:rsidRPr="00F251D2">
        <w:rPr>
          <w:i/>
          <w:iCs/>
          <w:noProof/>
          <w:color w:val="000000"/>
          <w:sz w:val="20"/>
          <w:szCs w:val="20"/>
          <w:highlight w:val="lightGray"/>
        </w:rPr>
        <w:t>(ou)</w:t>
      </w:r>
      <w:r w:rsidRPr="00F251D2">
        <w:rPr>
          <w:i/>
          <w:iCs/>
          <w:color w:val="000000"/>
          <w:sz w:val="20"/>
          <w:szCs w:val="20"/>
          <w:highlight w:val="lightGray"/>
        </w:rPr>
        <w:fldChar w:fldCharType="end"/>
      </w:r>
    </w:p>
    <w:p w14:paraId="2B907540" w14:textId="7295DB5D" w:rsidR="00A167B6" w:rsidRPr="00F251D2" w:rsidRDefault="00A167B6" w:rsidP="00A167B6">
      <w:pPr>
        <w:widowControl w:val="0"/>
        <w:tabs>
          <w:tab w:val="left" w:pos="284"/>
        </w:tabs>
        <w:spacing w:after="120" w:line="240" w:lineRule="auto"/>
        <w:jc w:val="both"/>
        <w:rPr>
          <w:rFonts w:eastAsia="Arial"/>
          <w:bCs/>
          <w:sz w:val="20"/>
          <w:szCs w:val="20"/>
          <w:lang w:eastAsia="fr-CA"/>
        </w:rPr>
      </w:pPr>
      <w:r w:rsidRPr="00F251D2">
        <w:rPr>
          <w:rFonts w:eastAsia="Arial"/>
          <w:bCs/>
          <w:sz w:val="20"/>
          <w:szCs w:val="20"/>
          <w:lang w:eastAsia="fr-CA"/>
        </w:rPr>
        <w:t>Il y a eu d'autres procédures judiciaires en lien avec l’union parentale des parties.</w:t>
      </w:r>
    </w:p>
    <w:p w14:paraId="10F397B5" w14:textId="4BE4CF72" w:rsidR="00615BF3" w:rsidRPr="005F7EF3" w:rsidRDefault="005F7EF3" w:rsidP="009B7840">
      <w:pPr>
        <w:widowControl w:val="0"/>
        <w:tabs>
          <w:tab w:val="left" w:pos="0"/>
        </w:tabs>
        <w:spacing w:before="120" w:after="120" w:line="240" w:lineRule="auto"/>
        <w:jc w:val="both"/>
        <w:rPr>
          <w:i/>
          <w:iCs/>
          <w:noProof/>
          <w:color w:val="000000"/>
          <w:sz w:val="20"/>
          <w:szCs w:val="20"/>
        </w:rPr>
      </w:pPr>
      <w:r w:rsidRPr="005F7EF3">
        <w:rPr>
          <w:i/>
          <w:iCs/>
          <w:noProof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Fournir les détails et produire une copie certifiée conforme de tout jugement rendu antérieurement, le cas échéant)"/>
            </w:textInput>
          </w:ffData>
        </w:fldChar>
      </w:r>
      <w:r w:rsidRPr="005F7EF3">
        <w:rPr>
          <w:i/>
          <w:iCs/>
          <w:noProof/>
          <w:color w:val="000000"/>
          <w:sz w:val="20"/>
          <w:szCs w:val="20"/>
          <w:highlight w:val="lightGray"/>
        </w:rPr>
        <w:instrText xml:space="preserve"> FORMTEXT </w:instrText>
      </w:r>
      <w:r w:rsidRPr="005F7EF3">
        <w:rPr>
          <w:i/>
          <w:iCs/>
          <w:noProof/>
          <w:color w:val="000000"/>
          <w:sz w:val="20"/>
          <w:szCs w:val="20"/>
          <w:highlight w:val="lightGray"/>
        </w:rPr>
      </w:r>
      <w:r w:rsidRPr="005F7EF3">
        <w:rPr>
          <w:i/>
          <w:iCs/>
          <w:noProof/>
          <w:color w:val="000000"/>
          <w:sz w:val="20"/>
          <w:szCs w:val="20"/>
          <w:highlight w:val="lightGray"/>
        </w:rPr>
        <w:fldChar w:fldCharType="separate"/>
      </w:r>
      <w:r w:rsidRPr="005F7EF3">
        <w:rPr>
          <w:i/>
          <w:iCs/>
          <w:noProof/>
          <w:color w:val="000000"/>
          <w:sz w:val="20"/>
          <w:szCs w:val="20"/>
          <w:highlight w:val="lightGray"/>
        </w:rPr>
        <w:t>(Fournir les détails et produire une copie certifiée conforme de tout jugement rendu antérieurement, le cas échéant)</w:t>
      </w:r>
      <w:r w:rsidRPr="005F7EF3">
        <w:rPr>
          <w:i/>
          <w:iCs/>
          <w:noProof/>
          <w:color w:val="000000"/>
          <w:sz w:val="20"/>
          <w:szCs w:val="20"/>
          <w:highlight w:val="lightGray"/>
        </w:rPr>
        <w:fldChar w:fldCharType="end"/>
      </w:r>
    </w:p>
    <w:p w14:paraId="07DC0E91" w14:textId="77777777" w:rsidR="00103C0E" w:rsidRPr="00F251D2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POUR CES MOTIFS, PLAISE AU TRIBUNAL </w:t>
      </w:r>
      <w:r w:rsidRPr="00F251D2">
        <w:rPr>
          <w:rFonts w:eastAsia="Arial"/>
          <w:b/>
          <w:sz w:val="20"/>
          <w:szCs w:val="20"/>
          <w:lang w:eastAsia="fr-CA"/>
        </w:rPr>
        <w:t>:</w:t>
      </w:r>
    </w:p>
    <w:p w14:paraId="256D7035" w14:textId="327D28A5" w:rsidR="00103C0E" w:rsidRPr="00F251D2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ACCUEILLIR </w:t>
      </w:r>
      <w:r w:rsidRPr="005F7EF3">
        <w:rPr>
          <w:rFonts w:eastAsia="Arial"/>
          <w:bCs/>
          <w:sz w:val="20"/>
          <w:szCs w:val="20"/>
          <w:lang w:eastAsia="fr-CA"/>
        </w:rPr>
        <w:t xml:space="preserve">la </w:t>
      </w:r>
      <w:r w:rsidR="00024CE3" w:rsidRPr="005F7EF3">
        <w:rPr>
          <w:rFonts w:eastAsia="Arial"/>
          <w:bCs/>
          <w:sz w:val="20"/>
          <w:szCs w:val="20"/>
          <w:lang w:eastAsia="fr-CA"/>
        </w:rPr>
        <w:t>d</w:t>
      </w:r>
      <w:r w:rsidRPr="005F7EF3">
        <w:rPr>
          <w:rFonts w:eastAsia="Arial"/>
          <w:bCs/>
          <w:sz w:val="20"/>
          <w:szCs w:val="20"/>
          <w:lang w:eastAsia="fr-CA"/>
        </w:rPr>
        <w:t>emande introductive d’instance relative à l’union parentale</w:t>
      </w:r>
      <w:r w:rsidRPr="00F251D2">
        <w:rPr>
          <w:rFonts w:eastAsia="Arial"/>
          <w:b/>
          <w:sz w:val="20"/>
          <w:szCs w:val="20"/>
          <w:lang w:eastAsia="fr-CA"/>
        </w:rPr>
        <w:t>;</w:t>
      </w:r>
    </w:p>
    <w:p w14:paraId="4201CB92" w14:textId="77777777" w:rsidR="00103C0E" w:rsidRPr="00F251D2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u w:val="single"/>
          <w:lang w:eastAsia="fr-CA"/>
        </w:rPr>
        <w:t>Mesures de sauvegarde</w:t>
      </w:r>
      <w:r w:rsidRPr="00F251D2">
        <w:rPr>
          <w:rFonts w:eastAsia="Arial"/>
          <w:b/>
          <w:sz w:val="20"/>
          <w:szCs w:val="20"/>
          <w:lang w:eastAsia="fr-CA"/>
        </w:rPr>
        <w:t> </w:t>
      </w:r>
      <w:r w:rsidRPr="00F251D2">
        <w:rPr>
          <w:rFonts w:eastAsia="Arial"/>
          <w:b/>
          <w:i/>
          <w:iCs/>
          <w:sz w:val="20"/>
          <w:szCs w:val="20"/>
          <w:lang w:eastAsia="fr-CA"/>
        </w:rPr>
        <w:t>(s'il y a lieu)</w:t>
      </w:r>
      <w:r w:rsidRPr="00F251D2">
        <w:rPr>
          <w:rFonts w:eastAsia="Arial"/>
          <w:b/>
          <w:sz w:val="20"/>
          <w:szCs w:val="20"/>
          <w:lang w:eastAsia="fr-CA"/>
        </w:rPr>
        <w:t> :</w:t>
      </w:r>
    </w:p>
    <w:p w14:paraId="37CC9423" w14:textId="5FC89B04" w:rsidR="00103C0E" w:rsidRPr="005F7EF3" w:rsidRDefault="005F7EF3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Pr="005F7EF3">
        <w:rPr>
          <w:color w:val="000000"/>
          <w:sz w:val="20"/>
          <w:szCs w:val="20"/>
          <w:highlight w:val="lightGray"/>
        </w:rPr>
      </w:r>
      <w:r w:rsidRPr="005F7EF3">
        <w:rPr>
          <w:color w:val="000000"/>
          <w:sz w:val="20"/>
          <w:szCs w:val="20"/>
          <w:highlight w:val="lightGray"/>
        </w:rPr>
        <w:fldChar w:fldCharType="separate"/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color w:val="000000"/>
          <w:sz w:val="20"/>
          <w:szCs w:val="20"/>
          <w:highlight w:val="lightGray"/>
        </w:rPr>
        <w:fldChar w:fldCharType="end"/>
      </w:r>
    </w:p>
    <w:p w14:paraId="3E5BDDE7" w14:textId="77777777" w:rsidR="00103C0E" w:rsidRPr="00F251D2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u w:val="single"/>
          <w:lang w:eastAsia="fr-CA"/>
        </w:rPr>
        <w:t>Mesures provisoires</w:t>
      </w:r>
      <w:r w:rsidRPr="00F251D2">
        <w:rPr>
          <w:rFonts w:eastAsia="Arial"/>
          <w:b/>
          <w:sz w:val="20"/>
          <w:szCs w:val="20"/>
          <w:lang w:eastAsia="fr-CA"/>
        </w:rPr>
        <w:t> </w:t>
      </w:r>
      <w:r w:rsidRPr="00F251D2">
        <w:rPr>
          <w:rFonts w:eastAsia="Arial"/>
          <w:b/>
          <w:i/>
          <w:iCs/>
          <w:sz w:val="20"/>
          <w:szCs w:val="20"/>
          <w:lang w:eastAsia="fr-CA"/>
        </w:rPr>
        <w:t>(s'il y a lieu)</w:t>
      </w:r>
      <w:r w:rsidRPr="00F251D2">
        <w:rPr>
          <w:rFonts w:eastAsia="Arial"/>
          <w:b/>
          <w:sz w:val="20"/>
          <w:szCs w:val="20"/>
          <w:lang w:eastAsia="fr-CA"/>
        </w:rPr>
        <w:t> :</w:t>
      </w:r>
    </w:p>
    <w:p w14:paraId="3A64A296" w14:textId="77777777" w:rsidR="005F7EF3" w:rsidRPr="005F7EF3" w:rsidRDefault="005F7EF3" w:rsidP="005F7EF3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Pr="005F7EF3">
        <w:rPr>
          <w:color w:val="000000"/>
          <w:sz w:val="20"/>
          <w:szCs w:val="20"/>
          <w:highlight w:val="lightGray"/>
        </w:rPr>
      </w:r>
      <w:r w:rsidRPr="005F7EF3">
        <w:rPr>
          <w:color w:val="000000"/>
          <w:sz w:val="20"/>
          <w:szCs w:val="20"/>
          <w:highlight w:val="lightGray"/>
        </w:rPr>
        <w:fldChar w:fldCharType="separate"/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color w:val="000000"/>
          <w:sz w:val="20"/>
          <w:szCs w:val="20"/>
          <w:highlight w:val="lightGray"/>
        </w:rPr>
        <w:fldChar w:fldCharType="end"/>
      </w:r>
    </w:p>
    <w:p w14:paraId="1F1FA546" w14:textId="77777777" w:rsidR="00103C0E" w:rsidRPr="00F251D2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u w:val="single"/>
          <w:lang w:eastAsia="fr-CA"/>
        </w:rPr>
        <w:t>Mesures accessoires</w:t>
      </w:r>
      <w:r w:rsidRPr="00F251D2">
        <w:rPr>
          <w:rFonts w:eastAsia="Arial"/>
          <w:b/>
          <w:sz w:val="20"/>
          <w:szCs w:val="20"/>
          <w:lang w:eastAsia="fr-CA"/>
        </w:rPr>
        <w:t> :</w:t>
      </w:r>
    </w:p>
    <w:p w14:paraId="34864CC6" w14:textId="77777777" w:rsidR="005F7EF3" w:rsidRPr="005F7EF3" w:rsidRDefault="005F7EF3" w:rsidP="005F7EF3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Pr="005F7EF3">
        <w:rPr>
          <w:color w:val="000000"/>
          <w:sz w:val="20"/>
          <w:szCs w:val="20"/>
          <w:highlight w:val="lightGray"/>
        </w:rPr>
      </w:r>
      <w:r w:rsidRPr="005F7EF3">
        <w:rPr>
          <w:color w:val="000000"/>
          <w:sz w:val="20"/>
          <w:szCs w:val="20"/>
          <w:highlight w:val="lightGray"/>
        </w:rPr>
        <w:fldChar w:fldCharType="separate"/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color w:val="000000"/>
          <w:sz w:val="20"/>
          <w:szCs w:val="20"/>
          <w:highlight w:val="lightGray"/>
        </w:rPr>
        <w:fldChar w:fldCharType="end"/>
      </w:r>
    </w:p>
    <w:p w14:paraId="4B3D54C3" w14:textId="30F6B156" w:rsidR="00103C0E" w:rsidRPr="005F7EF3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u w:val="single"/>
          <w:lang w:eastAsia="fr-CA"/>
        </w:rPr>
      </w:pPr>
      <w:r w:rsidRPr="005F7EF3">
        <w:rPr>
          <w:rFonts w:eastAsia="Arial"/>
          <w:b/>
          <w:bCs/>
          <w:sz w:val="20"/>
          <w:szCs w:val="20"/>
          <w:u w:val="single"/>
          <w:lang w:eastAsia="fr-CA"/>
        </w:rPr>
        <w:t xml:space="preserve">Autorité parentale, garde et </w:t>
      </w:r>
      <w:r w:rsidR="00581EF2" w:rsidRPr="005F7EF3">
        <w:rPr>
          <w:rFonts w:eastAsia="Arial"/>
          <w:b/>
          <w:bCs/>
          <w:sz w:val="20"/>
          <w:szCs w:val="20"/>
          <w:u w:val="single"/>
          <w:lang w:eastAsia="fr-CA"/>
        </w:rPr>
        <w:t>droits d’</w:t>
      </w:r>
      <w:r w:rsidRPr="005F7EF3">
        <w:rPr>
          <w:rFonts w:eastAsia="Arial"/>
          <w:b/>
          <w:bCs/>
          <w:sz w:val="20"/>
          <w:szCs w:val="20"/>
          <w:u w:val="single"/>
          <w:lang w:eastAsia="fr-CA"/>
        </w:rPr>
        <w:t>accès</w:t>
      </w:r>
      <w:r w:rsidR="005F7EF3" w:rsidRPr="005F7EF3">
        <w:rPr>
          <w:rFonts w:eastAsia="Arial"/>
          <w:b/>
          <w:bCs/>
          <w:sz w:val="20"/>
          <w:szCs w:val="20"/>
          <w:u w:val="single"/>
          <w:lang w:eastAsia="fr-CA"/>
        </w:rPr>
        <w:t xml:space="preserve"> : </w:t>
      </w:r>
    </w:p>
    <w:p w14:paraId="5C2358B0" w14:textId="77777777" w:rsidR="005F7EF3" w:rsidRPr="005F7EF3" w:rsidRDefault="005F7EF3" w:rsidP="005F7EF3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Pr="005F7EF3">
        <w:rPr>
          <w:color w:val="000000"/>
          <w:sz w:val="20"/>
          <w:szCs w:val="20"/>
          <w:highlight w:val="lightGray"/>
        </w:rPr>
      </w:r>
      <w:r w:rsidRPr="005F7EF3">
        <w:rPr>
          <w:color w:val="000000"/>
          <w:sz w:val="20"/>
          <w:szCs w:val="20"/>
          <w:highlight w:val="lightGray"/>
        </w:rPr>
        <w:fldChar w:fldCharType="separate"/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color w:val="000000"/>
          <w:sz w:val="20"/>
          <w:szCs w:val="20"/>
          <w:highlight w:val="lightGray"/>
        </w:rPr>
        <w:fldChar w:fldCharType="end"/>
      </w:r>
    </w:p>
    <w:p w14:paraId="22FE1019" w14:textId="02D64D0E" w:rsidR="00103C0E" w:rsidRPr="005F7EF3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u w:val="single"/>
          <w:lang w:eastAsia="fr-CA"/>
        </w:rPr>
      </w:pPr>
      <w:r w:rsidRPr="005F7EF3">
        <w:rPr>
          <w:rFonts w:eastAsia="Arial"/>
          <w:b/>
          <w:bCs/>
          <w:sz w:val="20"/>
          <w:szCs w:val="20"/>
          <w:u w:val="single"/>
          <w:lang w:eastAsia="fr-CA"/>
        </w:rPr>
        <w:t>Aliments</w:t>
      </w:r>
      <w:r w:rsidR="005F7EF3" w:rsidRPr="005F7EF3">
        <w:rPr>
          <w:rFonts w:eastAsia="Arial"/>
          <w:b/>
          <w:bCs/>
          <w:sz w:val="20"/>
          <w:szCs w:val="20"/>
          <w:u w:val="single"/>
          <w:lang w:eastAsia="fr-CA"/>
        </w:rPr>
        <w:t xml:space="preserve"> : </w:t>
      </w:r>
    </w:p>
    <w:p w14:paraId="6BC1F436" w14:textId="77777777" w:rsidR="005F7EF3" w:rsidRDefault="005F7EF3" w:rsidP="005F7EF3">
      <w:pPr>
        <w:widowControl w:val="0"/>
        <w:tabs>
          <w:tab w:val="left" w:pos="709"/>
        </w:tabs>
        <w:spacing w:before="360" w:after="120" w:line="240" w:lineRule="auto"/>
        <w:jc w:val="both"/>
        <w:rPr>
          <w:color w:val="000000"/>
          <w:sz w:val="20"/>
          <w:szCs w:val="20"/>
          <w:highlight w:val="lightGray"/>
        </w:rPr>
        <w:sectPr w:rsidR="005F7EF3" w:rsidSect="00F251D2">
          <w:pgSz w:w="12240" w:h="15840"/>
          <w:pgMar w:top="1134" w:right="1287" w:bottom="851" w:left="1418" w:header="709" w:footer="709" w:gutter="0"/>
          <w:cols w:space="708"/>
          <w:docGrid w:linePitch="360"/>
        </w:sectPr>
      </w:pPr>
      <w:r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Pr="005F7EF3">
        <w:rPr>
          <w:color w:val="000000"/>
          <w:sz w:val="20"/>
          <w:szCs w:val="20"/>
          <w:highlight w:val="lightGray"/>
        </w:rPr>
      </w:r>
      <w:r w:rsidRPr="005F7EF3">
        <w:rPr>
          <w:color w:val="000000"/>
          <w:sz w:val="20"/>
          <w:szCs w:val="20"/>
          <w:highlight w:val="lightGray"/>
        </w:rPr>
        <w:fldChar w:fldCharType="separate"/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noProof/>
          <w:color w:val="000000"/>
          <w:sz w:val="20"/>
          <w:szCs w:val="20"/>
          <w:highlight w:val="lightGray"/>
        </w:rPr>
        <w:t> </w:t>
      </w:r>
      <w:r w:rsidRPr="005F7EF3">
        <w:rPr>
          <w:color w:val="000000"/>
          <w:sz w:val="20"/>
          <w:szCs w:val="20"/>
          <w:highlight w:val="lightGray"/>
        </w:rPr>
        <w:fldChar w:fldCharType="end"/>
      </w:r>
    </w:p>
    <w:p w14:paraId="6D07744D" w14:textId="04EC6623" w:rsidR="00103C0E" w:rsidRPr="005F7EF3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u w:val="single"/>
          <w:lang w:eastAsia="fr-CA"/>
        </w:rPr>
      </w:pPr>
      <w:r w:rsidRPr="005F7EF3">
        <w:rPr>
          <w:rFonts w:eastAsia="Arial"/>
          <w:b/>
          <w:bCs/>
          <w:sz w:val="20"/>
          <w:szCs w:val="20"/>
          <w:u w:val="single"/>
          <w:lang w:eastAsia="fr-CA"/>
        </w:rPr>
        <w:lastRenderedPageBreak/>
        <w:t>Dissolution, partage et autres conclusions</w:t>
      </w:r>
      <w:r w:rsidR="005F7EF3">
        <w:rPr>
          <w:rFonts w:eastAsia="Arial"/>
          <w:b/>
          <w:bCs/>
          <w:sz w:val="20"/>
          <w:szCs w:val="20"/>
          <w:u w:val="single"/>
          <w:lang w:eastAsia="fr-CA"/>
        </w:rPr>
        <w:t> :</w:t>
      </w:r>
    </w:p>
    <w:p w14:paraId="7287983E" w14:textId="307610B2" w:rsidR="005F7EF3" w:rsidRPr="005F7EF3" w:rsidRDefault="00103C0E" w:rsidP="005F7EF3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ÉTABLIR </w:t>
      </w:r>
      <w:r w:rsidRPr="005F7EF3">
        <w:rPr>
          <w:rFonts w:eastAsia="Arial"/>
          <w:bCs/>
          <w:sz w:val="20"/>
          <w:szCs w:val="20"/>
          <w:lang w:eastAsia="fr-CA"/>
        </w:rPr>
        <w:t>la date de formation de l’union parentale des parties au</w:t>
      </w:r>
      <w:r w:rsidR="005F7EF3" w:rsidRPr="005F7EF3">
        <w:rPr>
          <w:rFonts w:eastAsia="Arial"/>
          <w:bCs/>
          <w:sz w:val="20"/>
          <w:szCs w:val="20"/>
          <w:lang w:eastAsia="fr-CA"/>
        </w:rPr>
        <w:t xml:space="preserve"> </w:t>
      </w:r>
      <w:r w:rsidR="005F7EF3" w:rsidRPr="005F7EF3">
        <w:rPr>
          <w:b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EF3" w:rsidRPr="005F7EF3">
        <w:rPr>
          <w:bCs/>
          <w:color w:val="000000"/>
          <w:sz w:val="20"/>
          <w:szCs w:val="20"/>
          <w:highlight w:val="lightGray"/>
        </w:rPr>
        <w:instrText xml:space="preserve"> FORMTEXT </w:instrText>
      </w:r>
      <w:r w:rsidR="005F7EF3" w:rsidRPr="005F7EF3">
        <w:rPr>
          <w:bCs/>
          <w:color w:val="000000"/>
          <w:sz w:val="20"/>
          <w:szCs w:val="20"/>
          <w:highlight w:val="lightGray"/>
        </w:rPr>
      </w:r>
      <w:r w:rsidR="005F7EF3" w:rsidRPr="005F7EF3">
        <w:rPr>
          <w:bCs/>
          <w:color w:val="000000"/>
          <w:sz w:val="20"/>
          <w:szCs w:val="20"/>
          <w:highlight w:val="lightGray"/>
        </w:rPr>
        <w:fldChar w:fldCharType="separate"/>
      </w:r>
      <w:r w:rsidR="005F7EF3" w:rsidRPr="005F7EF3">
        <w:rPr>
          <w:bCs/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bCs/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bCs/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bCs/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bCs/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bCs/>
          <w:color w:val="000000"/>
          <w:sz w:val="20"/>
          <w:szCs w:val="20"/>
          <w:highlight w:val="lightGray"/>
        </w:rPr>
        <w:fldChar w:fldCharType="end"/>
      </w:r>
      <w:r w:rsidR="005F7EF3" w:rsidRPr="005F7EF3">
        <w:rPr>
          <w:bCs/>
          <w:color w:val="000000"/>
          <w:sz w:val="20"/>
          <w:szCs w:val="20"/>
        </w:rPr>
        <w:t>;</w:t>
      </w:r>
    </w:p>
    <w:p w14:paraId="7B7B14B3" w14:textId="0FDAABE5" w:rsidR="005F7EF3" w:rsidRPr="005F7EF3" w:rsidRDefault="00103C0E" w:rsidP="005F7EF3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ÉTABLIR </w:t>
      </w:r>
      <w:r w:rsidRPr="005F7EF3">
        <w:rPr>
          <w:rFonts w:eastAsia="Arial"/>
          <w:bCs/>
          <w:sz w:val="20"/>
          <w:szCs w:val="20"/>
          <w:lang w:eastAsia="fr-CA"/>
        </w:rPr>
        <w:t>la date de fin de l’union parentale des parties au</w:t>
      </w:r>
      <w:r w:rsidR="005F7EF3">
        <w:rPr>
          <w:rFonts w:eastAsia="Arial"/>
          <w:bCs/>
          <w:sz w:val="20"/>
          <w:szCs w:val="20"/>
          <w:lang w:eastAsia="fr-CA"/>
        </w:rPr>
        <w:t xml:space="preserve"> </w:t>
      </w:r>
      <w:r w:rsidR="005F7EF3"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EF3"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="005F7EF3" w:rsidRPr="005F7EF3">
        <w:rPr>
          <w:color w:val="000000"/>
          <w:sz w:val="20"/>
          <w:szCs w:val="20"/>
          <w:highlight w:val="lightGray"/>
        </w:rPr>
      </w:r>
      <w:r w:rsidR="005F7EF3" w:rsidRPr="005F7EF3">
        <w:rPr>
          <w:color w:val="000000"/>
          <w:sz w:val="20"/>
          <w:szCs w:val="20"/>
          <w:highlight w:val="lightGray"/>
        </w:rPr>
        <w:fldChar w:fldCharType="separate"/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color w:val="000000"/>
          <w:sz w:val="20"/>
          <w:szCs w:val="20"/>
          <w:highlight w:val="lightGray"/>
        </w:rPr>
        <w:fldChar w:fldCharType="end"/>
      </w:r>
      <w:r w:rsidR="005F7EF3">
        <w:rPr>
          <w:color w:val="000000"/>
          <w:sz w:val="20"/>
          <w:szCs w:val="20"/>
        </w:rPr>
        <w:t>;</w:t>
      </w:r>
    </w:p>
    <w:p w14:paraId="552FB591" w14:textId="3DB04732" w:rsidR="005F7EF3" w:rsidRPr="005F7EF3" w:rsidRDefault="00103C0E" w:rsidP="005F7EF3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ÉTABLIR</w:t>
      </w:r>
      <w:r w:rsidRPr="00F251D2">
        <w:rPr>
          <w:rFonts w:eastAsia="Arial"/>
          <w:b/>
          <w:sz w:val="20"/>
          <w:szCs w:val="20"/>
          <w:lang w:eastAsia="fr-CA"/>
        </w:rPr>
        <w:t> </w:t>
      </w:r>
      <w:r w:rsidRPr="005F7EF3">
        <w:rPr>
          <w:rFonts w:eastAsia="Arial"/>
          <w:bCs/>
          <w:sz w:val="20"/>
          <w:szCs w:val="20"/>
          <w:lang w:eastAsia="fr-CA"/>
        </w:rPr>
        <w:t>la date du partage du patrimoine de l’union parentale des parties au</w:t>
      </w:r>
      <w:r w:rsidR="005F7EF3">
        <w:rPr>
          <w:rFonts w:eastAsia="Arial"/>
          <w:bCs/>
          <w:sz w:val="20"/>
          <w:szCs w:val="20"/>
          <w:lang w:eastAsia="fr-CA"/>
        </w:rPr>
        <w:t xml:space="preserve"> </w:t>
      </w:r>
      <w:r w:rsidR="005F7EF3"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EF3"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="005F7EF3" w:rsidRPr="005F7EF3">
        <w:rPr>
          <w:color w:val="000000"/>
          <w:sz w:val="20"/>
          <w:szCs w:val="20"/>
          <w:highlight w:val="lightGray"/>
        </w:rPr>
      </w:r>
      <w:r w:rsidR="005F7EF3" w:rsidRPr="005F7EF3">
        <w:rPr>
          <w:color w:val="000000"/>
          <w:sz w:val="20"/>
          <w:szCs w:val="20"/>
          <w:highlight w:val="lightGray"/>
        </w:rPr>
        <w:fldChar w:fldCharType="separate"/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color w:val="000000"/>
          <w:sz w:val="20"/>
          <w:szCs w:val="20"/>
          <w:highlight w:val="lightGray"/>
        </w:rPr>
        <w:fldChar w:fldCharType="end"/>
      </w:r>
      <w:r w:rsidR="005F7EF3">
        <w:rPr>
          <w:color w:val="000000"/>
          <w:sz w:val="20"/>
          <w:szCs w:val="20"/>
        </w:rPr>
        <w:t>;</w:t>
      </w:r>
    </w:p>
    <w:p w14:paraId="215E7B46" w14:textId="77777777" w:rsidR="00103C0E" w:rsidRPr="00F251D2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PROCÉDER </w:t>
      </w:r>
      <w:r w:rsidRPr="005F7EF3">
        <w:rPr>
          <w:rFonts w:eastAsia="Arial"/>
          <w:bCs/>
          <w:sz w:val="20"/>
          <w:szCs w:val="20"/>
          <w:lang w:eastAsia="fr-CA"/>
        </w:rPr>
        <w:t>au partage du patrimoine de l’union parentale des parties;</w:t>
      </w:r>
    </w:p>
    <w:p w14:paraId="2A1BD7F7" w14:textId="2B692076" w:rsidR="00103C0E" w:rsidRPr="005F7EF3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LE TOUT</w:t>
      </w:r>
      <w:r w:rsidRPr="005F7EF3">
        <w:rPr>
          <w:rFonts w:eastAsia="Arial"/>
          <w:bCs/>
          <w:sz w:val="20"/>
          <w:szCs w:val="20"/>
          <w:lang w:eastAsia="fr-CA"/>
        </w:rPr>
        <w:t>,</w:t>
      </w:r>
      <w:r w:rsidR="005F7EF3">
        <w:rPr>
          <w:rFonts w:eastAsia="Arial"/>
          <w:bCs/>
          <w:sz w:val="20"/>
          <w:szCs w:val="20"/>
          <w:lang w:eastAsia="fr-CA"/>
        </w:rPr>
        <w:t xml:space="preserve"> </w:t>
      </w:r>
      <w:r w:rsidR="005F7EF3"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EF3"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="005F7EF3" w:rsidRPr="005F7EF3">
        <w:rPr>
          <w:color w:val="000000"/>
          <w:sz w:val="20"/>
          <w:szCs w:val="20"/>
          <w:highlight w:val="lightGray"/>
        </w:rPr>
      </w:r>
      <w:r w:rsidR="005F7EF3" w:rsidRPr="005F7EF3">
        <w:rPr>
          <w:color w:val="000000"/>
          <w:sz w:val="20"/>
          <w:szCs w:val="20"/>
          <w:highlight w:val="lightGray"/>
        </w:rPr>
        <w:fldChar w:fldCharType="separate"/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color w:val="000000"/>
          <w:sz w:val="20"/>
          <w:szCs w:val="20"/>
          <w:highlight w:val="lightGray"/>
        </w:rPr>
        <w:fldChar w:fldCharType="end"/>
      </w:r>
      <w:r w:rsidR="005F7EF3" w:rsidRPr="005F7EF3">
        <w:rPr>
          <w:rFonts w:eastAsia="Arial"/>
          <w:bCs/>
          <w:sz w:val="20"/>
          <w:szCs w:val="20"/>
          <w:lang w:eastAsia="fr-CA"/>
        </w:rPr>
        <w:t xml:space="preserve"> </w:t>
      </w:r>
      <w:r w:rsidRPr="005F7EF3">
        <w:rPr>
          <w:rFonts w:eastAsia="Arial"/>
          <w:bCs/>
          <w:sz w:val="20"/>
          <w:szCs w:val="20"/>
          <w:lang w:eastAsia="fr-CA"/>
        </w:rPr>
        <w:t>frais de justice.</w:t>
      </w:r>
    </w:p>
    <w:p w14:paraId="7B0F10CD" w14:textId="7A3A0F31" w:rsidR="005F7EF3" w:rsidRPr="005F7EF3" w:rsidRDefault="005F7EF3" w:rsidP="005F7EF3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i/>
          <w:iCs/>
          <w:sz w:val="20"/>
          <w:szCs w:val="20"/>
          <w:lang w:eastAsia="fr-CA"/>
        </w:rPr>
      </w:pPr>
      <w:r w:rsidRPr="005F7EF3">
        <w:rPr>
          <w:i/>
          <w:iCs/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 w:rsidRPr="005F7EF3">
        <w:rPr>
          <w:i/>
          <w:iCs/>
          <w:color w:val="000000"/>
          <w:sz w:val="20"/>
          <w:szCs w:val="20"/>
          <w:highlight w:val="lightGray"/>
        </w:rPr>
        <w:instrText xml:space="preserve"> FORMTEXT </w:instrText>
      </w:r>
      <w:r w:rsidRPr="005F7EF3">
        <w:rPr>
          <w:i/>
          <w:iCs/>
          <w:color w:val="000000"/>
          <w:sz w:val="20"/>
          <w:szCs w:val="20"/>
          <w:highlight w:val="lightGray"/>
        </w:rPr>
      </w:r>
      <w:r w:rsidRPr="005F7EF3">
        <w:rPr>
          <w:i/>
          <w:iCs/>
          <w:color w:val="000000"/>
          <w:sz w:val="20"/>
          <w:szCs w:val="20"/>
          <w:highlight w:val="lightGray"/>
        </w:rPr>
        <w:fldChar w:fldCharType="separate"/>
      </w:r>
      <w:r w:rsidRPr="005F7EF3">
        <w:rPr>
          <w:i/>
          <w:iCs/>
          <w:noProof/>
          <w:color w:val="000000"/>
          <w:sz w:val="20"/>
          <w:szCs w:val="20"/>
          <w:highlight w:val="lightGray"/>
        </w:rPr>
        <w:t>(ou)</w:t>
      </w:r>
      <w:r w:rsidRPr="005F7EF3">
        <w:rPr>
          <w:i/>
          <w:iCs/>
          <w:color w:val="000000"/>
          <w:sz w:val="20"/>
          <w:szCs w:val="20"/>
          <w:highlight w:val="lightGray"/>
        </w:rPr>
        <w:fldChar w:fldCharType="end"/>
      </w:r>
    </w:p>
    <w:p w14:paraId="1B93A0AF" w14:textId="343BCC60" w:rsidR="00103C0E" w:rsidRPr="00F251D2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HOMOLOGUER</w:t>
      </w:r>
      <w:r w:rsidRPr="00F251D2">
        <w:rPr>
          <w:rFonts w:eastAsia="Arial"/>
          <w:b/>
          <w:sz w:val="20"/>
          <w:szCs w:val="20"/>
          <w:lang w:eastAsia="fr-CA"/>
        </w:rPr>
        <w:t> </w:t>
      </w:r>
      <w:r w:rsidRPr="005F7EF3">
        <w:rPr>
          <w:rFonts w:eastAsia="Arial"/>
          <w:bCs/>
          <w:sz w:val="20"/>
          <w:szCs w:val="20"/>
          <w:lang w:eastAsia="fr-CA"/>
        </w:rPr>
        <w:t>l’entente intervenue entre les parties et </w:t>
      </w:r>
      <w:r w:rsidRPr="005F7EF3">
        <w:rPr>
          <w:rFonts w:eastAsia="Arial"/>
          <w:b/>
          <w:sz w:val="20"/>
          <w:szCs w:val="20"/>
          <w:lang w:eastAsia="fr-CA"/>
        </w:rPr>
        <w:t>ORDONNER </w:t>
      </w:r>
      <w:r w:rsidRPr="005F7EF3">
        <w:rPr>
          <w:rFonts w:eastAsia="Arial"/>
          <w:bCs/>
          <w:sz w:val="20"/>
          <w:szCs w:val="20"/>
          <w:lang w:eastAsia="fr-CA"/>
        </w:rPr>
        <w:t>aux parties de s'y conformer;</w:t>
      </w:r>
    </w:p>
    <w:p w14:paraId="09880795" w14:textId="4C4E63E1" w:rsidR="00103C0E" w:rsidRPr="005F7EF3" w:rsidRDefault="00103C0E" w:rsidP="00103C0E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eastAsia="fr-CA"/>
        </w:rPr>
      </w:pPr>
      <w:r w:rsidRPr="00F251D2">
        <w:rPr>
          <w:rFonts w:eastAsia="Arial"/>
          <w:b/>
          <w:bCs/>
          <w:sz w:val="20"/>
          <w:szCs w:val="20"/>
          <w:lang w:eastAsia="fr-CA"/>
        </w:rPr>
        <w:t>LE TOUT</w:t>
      </w:r>
      <w:r w:rsidRPr="00F251D2">
        <w:rPr>
          <w:rFonts w:eastAsia="Arial"/>
          <w:b/>
          <w:sz w:val="20"/>
          <w:szCs w:val="20"/>
          <w:lang w:eastAsia="fr-CA"/>
        </w:rPr>
        <w:t>,</w:t>
      </w:r>
      <w:r w:rsidR="005F7EF3">
        <w:rPr>
          <w:rFonts w:eastAsia="Arial"/>
          <w:bCs/>
          <w:sz w:val="20"/>
          <w:szCs w:val="20"/>
          <w:lang w:eastAsia="fr-CA"/>
        </w:rPr>
        <w:t xml:space="preserve"> </w:t>
      </w:r>
      <w:r w:rsidR="005F7EF3" w:rsidRPr="005F7EF3">
        <w:rPr>
          <w:color w:val="000000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EF3" w:rsidRPr="005F7EF3">
        <w:rPr>
          <w:color w:val="000000"/>
          <w:sz w:val="20"/>
          <w:szCs w:val="20"/>
          <w:highlight w:val="lightGray"/>
        </w:rPr>
        <w:instrText xml:space="preserve"> FORMTEXT </w:instrText>
      </w:r>
      <w:r w:rsidR="005F7EF3" w:rsidRPr="005F7EF3">
        <w:rPr>
          <w:color w:val="000000"/>
          <w:sz w:val="20"/>
          <w:szCs w:val="20"/>
          <w:highlight w:val="lightGray"/>
        </w:rPr>
      </w:r>
      <w:r w:rsidR="005F7EF3" w:rsidRPr="005F7EF3">
        <w:rPr>
          <w:color w:val="000000"/>
          <w:sz w:val="20"/>
          <w:szCs w:val="20"/>
          <w:highlight w:val="lightGray"/>
        </w:rPr>
        <w:fldChar w:fldCharType="separate"/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noProof/>
          <w:color w:val="000000"/>
          <w:sz w:val="20"/>
          <w:szCs w:val="20"/>
          <w:highlight w:val="lightGray"/>
        </w:rPr>
        <w:t> </w:t>
      </w:r>
      <w:r w:rsidR="005F7EF3" w:rsidRPr="005F7EF3">
        <w:rPr>
          <w:color w:val="000000"/>
          <w:sz w:val="20"/>
          <w:szCs w:val="20"/>
          <w:highlight w:val="lightGray"/>
        </w:rPr>
        <w:fldChar w:fldCharType="end"/>
      </w:r>
      <w:r w:rsidR="005F7EF3">
        <w:rPr>
          <w:rFonts w:eastAsia="Arial"/>
          <w:sz w:val="20"/>
          <w:szCs w:val="20"/>
          <w:lang w:eastAsia="fr-CA"/>
        </w:rPr>
        <w:t xml:space="preserve"> </w:t>
      </w:r>
      <w:r w:rsidRPr="005F7EF3">
        <w:rPr>
          <w:rFonts w:eastAsia="Arial"/>
          <w:bCs/>
          <w:sz w:val="20"/>
          <w:szCs w:val="20"/>
          <w:lang w:eastAsia="fr-CA"/>
        </w:rPr>
        <w:t>frais de justice.</w:t>
      </w:r>
    </w:p>
    <w:p w14:paraId="7DD43CA5" w14:textId="4ABF7A47" w:rsidR="00466F89" w:rsidRPr="00F251D2" w:rsidRDefault="00466F89" w:rsidP="001814C2">
      <w:pPr>
        <w:widowControl w:val="0"/>
        <w:spacing w:before="240" w:after="240" w:line="240" w:lineRule="auto"/>
        <w:jc w:val="both"/>
        <w:rPr>
          <w:noProof/>
          <w:color w:val="000000"/>
          <w:sz w:val="20"/>
          <w:szCs w:val="20"/>
          <w:highlight w:val="lightGray"/>
        </w:rPr>
      </w:pPr>
    </w:p>
    <w:p w14:paraId="0B10DD9D" w14:textId="77777777" w:rsidR="005F7EF3" w:rsidRPr="00A167B6" w:rsidRDefault="005F7EF3" w:rsidP="005F7EF3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highlight w:val="lightGray"/>
        </w:rPr>
      </w:pPr>
      <w:r>
        <w:rPr>
          <w:sz w:val="20"/>
          <w:szCs w:val="20"/>
        </w:rPr>
        <w:t>À</w:t>
      </w:r>
      <w:r w:rsidRPr="00280D1E">
        <w:rPr>
          <w:sz w:val="20"/>
          <w:szCs w:val="20"/>
        </w:rPr>
        <w:t xml:space="preserve"> </w:t>
      </w:r>
      <w:r w:rsidRPr="00280D1E">
        <w:rPr>
          <w:noProof/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280D1E">
        <w:rPr>
          <w:noProof/>
          <w:color w:val="000000"/>
          <w:sz w:val="20"/>
          <w:szCs w:val="20"/>
          <w:highlight w:val="lightGray"/>
        </w:rPr>
        <w:instrText xml:space="preserve"> FORMTEXT </w:instrText>
      </w:r>
      <w:r w:rsidRPr="00280D1E">
        <w:rPr>
          <w:noProof/>
          <w:color w:val="000000"/>
          <w:sz w:val="20"/>
          <w:szCs w:val="20"/>
          <w:highlight w:val="lightGray"/>
        </w:rPr>
      </w:r>
      <w:r w:rsidRPr="00280D1E">
        <w:rPr>
          <w:noProof/>
          <w:color w:val="000000"/>
          <w:sz w:val="20"/>
          <w:szCs w:val="20"/>
          <w:highlight w:val="lightGray"/>
        </w:rPr>
        <w:fldChar w:fldCharType="separate"/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fldChar w:fldCharType="end"/>
      </w:r>
      <w:r w:rsidRPr="00280D1E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le </w:t>
      </w:r>
      <w:r w:rsidRPr="00280D1E">
        <w:rPr>
          <w:noProof/>
          <w:color w:val="000000"/>
          <w:sz w:val="20"/>
          <w:szCs w:val="20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280D1E">
        <w:rPr>
          <w:noProof/>
          <w:color w:val="000000"/>
          <w:sz w:val="20"/>
          <w:szCs w:val="20"/>
          <w:highlight w:val="lightGray"/>
        </w:rPr>
        <w:instrText xml:space="preserve"> FORMTEXT </w:instrText>
      </w:r>
      <w:r w:rsidRPr="00280D1E">
        <w:rPr>
          <w:noProof/>
          <w:color w:val="000000"/>
          <w:sz w:val="20"/>
          <w:szCs w:val="20"/>
          <w:highlight w:val="lightGray"/>
        </w:rPr>
      </w:r>
      <w:r w:rsidRPr="00280D1E">
        <w:rPr>
          <w:noProof/>
          <w:color w:val="000000"/>
          <w:sz w:val="20"/>
          <w:szCs w:val="20"/>
          <w:highlight w:val="lightGray"/>
        </w:rPr>
        <w:fldChar w:fldCharType="separate"/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t> </w:t>
      </w:r>
      <w:r w:rsidRPr="00280D1E">
        <w:rPr>
          <w:noProof/>
          <w:color w:val="000000"/>
          <w:sz w:val="20"/>
          <w:szCs w:val="20"/>
          <w:highlight w:val="lightGray"/>
        </w:rPr>
        <w:fldChar w:fldCharType="end"/>
      </w:r>
    </w:p>
    <w:p w14:paraId="2C727EF9" w14:textId="77777777" w:rsidR="009742D7" w:rsidRPr="00F251D2" w:rsidRDefault="009742D7" w:rsidP="00946FB1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highlight w:val="lightGray"/>
        </w:rPr>
      </w:pPr>
    </w:p>
    <w:p w14:paraId="09572407" w14:textId="77777777" w:rsidR="008C69C0" w:rsidRPr="00F251D2" w:rsidRDefault="008C69C0" w:rsidP="00946FB1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highlight w:val="lightGray"/>
        </w:rPr>
      </w:pPr>
    </w:p>
    <w:tbl>
      <w:tblPr>
        <w:tblStyle w:val="Grilledutableau"/>
        <w:tblpPr w:leftFromText="141" w:rightFromText="141" w:vertAnchor="text" w:horzAnchor="margin" w:tblpXSpec="right" w:tblpY="2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</w:tblGrid>
      <w:tr w:rsidR="005F7EF3" w14:paraId="3F0C7177" w14:textId="77777777" w:rsidTr="002F7288">
        <w:trPr>
          <w:trHeight w:val="430"/>
        </w:trPr>
        <w:tc>
          <w:tcPr>
            <w:tcW w:w="4999" w:type="dxa"/>
            <w:tcBorders>
              <w:bottom w:val="single" w:sz="4" w:space="0" w:color="auto"/>
            </w:tcBorders>
          </w:tcPr>
          <w:p w14:paraId="39103D4C" w14:textId="77777777" w:rsidR="005F7EF3" w:rsidRDefault="005F7EF3" w:rsidP="002F7288">
            <w:pPr>
              <w:rPr>
                <w:sz w:val="20"/>
                <w:szCs w:val="20"/>
              </w:rPr>
            </w:pPr>
          </w:p>
        </w:tc>
      </w:tr>
      <w:tr w:rsidR="005F7EF3" w14:paraId="7F6FB217" w14:textId="77777777" w:rsidTr="00623937">
        <w:trPr>
          <w:trHeight w:val="831"/>
        </w:trPr>
        <w:tc>
          <w:tcPr>
            <w:tcW w:w="4999" w:type="dxa"/>
            <w:tcBorders>
              <w:top w:val="single" w:sz="4" w:space="0" w:color="auto"/>
              <w:bottom w:val="single" w:sz="4" w:space="0" w:color="auto"/>
            </w:tcBorders>
          </w:tcPr>
          <w:p w14:paraId="5B69A870" w14:textId="77777777" w:rsidR="005F7EF3" w:rsidRDefault="005F7EF3" w:rsidP="002F7288">
            <w:pPr>
              <w:rPr>
                <w:sz w:val="20"/>
                <w:szCs w:val="20"/>
              </w:rPr>
            </w:pPr>
          </w:p>
        </w:tc>
      </w:tr>
    </w:tbl>
    <w:p w14:paraId="70334020" w14:textId="77777777" w:rsidR="005F7EF3" w:rsidRPr="00280D1E" w:rsidRDefault="005F7EF3" w:rsidP="005F7EF3">
      <w:pPr>
        <w:spacing w:before="360" w:after="120" w:line="240" w:lineRule="auto"/>
        <w:jc w:val="both"/>
        <w:rPr>
          <w:sz w:val="20"/>
          <w:szCs w:val="20"/>
        </w:rPr>
      </w:pPr>
    </w:p>
    <w:p w14:paraId="793000BC" w14:textId="77777777" w:rsidR="005F7EF3" w:rsidRPr="00946FB1" w:rsidRDefault="005F7EF3" w:rsidP="005F7EF3">
      <w:pPr>
        <w:spacing w:after="0"/>
        <w:ind w:left="510"/>
        <w:jc w:val="right"/>
        <w:rPr>
          <w:sz w:val="8"/>
          <w:szCs w:val="8"/>
        </w:rPr>
      </w:pPr>
    </w:p>
    <w:p w14:paraId="419928E7" w14:textId="77777777" w:rsidR="005F7EF3" w:rsidRPr="00946FB1" w:rsidRDefault="005F7EF3" w:rsidP="005F7EF3">
      <w:pPr>
        <w:spacing w:after="0"/>
        <w:ind w:left="510"/>
        <w:jc w:val="right"/>
        <w:rPr>
          <w:sz w:val="6"/>
          <w:szCs w:val="6"/>
        </w:rPr>
      </w:pPr>
    </w:p>
    <w:p w14:paraId="2BC30275" w14:textId="77777777" w:rsidR="005F7EF3" w:rsidRDefault="005F7EF3" w:rsidP="005F7EF3">
      <w:pPr>
        <w:spacing w:before="120" w:after="120" w:line="240" w:lineRule="auto"/>
        <w:jc w:val="right"/>
        <w:rPr>
          <w:sz w:val="20"/>
          <w:szCs w:val="20"/>
        </w:rPr>
      </w:pPr>
    </w:p>
    <w:p w14:paraId="505B74D9" w14:textId="77777777" w:rsidR="005F7EF3" w:rsidRDefault="005F7EF3" w:rsidP="005F7EF3">
      <w:pPr>
        <w:spacing w:before="120" w:after="120" w:line="240" w:lineRule="auto"/>
        <w:jc w:val="right"/>
        <w:rPr>
          <w:sz w:val="20"/>
          <w:szCs w:val="20"/>
        </w:rPr>
      </w:pPr>
    </w:p>
    <w:p w14:paraId="74FFC66D" w14:textId="77777777" w:rsidR="00623937" w:rsidRDefault="00623937" w:rsidP="00623937">
      <w:pPr>
        <w:spacing w:after="0" w:line="240" w:lineRule="auto"/>
        <w:jc w:val="right"/>
        <w:rPr>
          <w:sz w:val="20"/>
          <w:szCs w:val="20"/>
        </w:rPr>
      </w:pPr>
    </w:p>
    <w:p w14:paraId="7342027D" w14:textId="65547B01" w:rsidR="005F7EF3" w:rsidRDefault="005F7EF3" w:rsidP="00623937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Partie demanderesse/Parties demanderesses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Partie demanderesse/Parties demanderesses</w:t>
      </w:r>
      <w:r>
        <w:rPr>
          <w:sz w:val="20"/>
          <w:szCs w:val="20"/>
        </w:rPr>
        <w:fldChar w:fldCharType="end"/>
      </w:r>
    </w:p>
    <w:p w14:paraId="6E3C008A" w14:textId="77777777" w:rsidR="00305D64" w:rsidRDefault="00305D64" w:rsidP="005F7EF3">
      <w:pPr>
        <w:spacing w:before="120" w:after="120" w:line="240" w:lineRule="auto"/>
        <w:jc w:val="right"/>
        <w:rPr>
          <w:sz w:val="20"/>
          <w:szCs w:val="20"/>
        </w:rPr>
      </w:pPr>
    </w:p>
    <w:p w14:paraId="46667A42" w14:textId="77777777" w:rsidR="005F7EF3" w:rsidRPr="003A350E" w:rsidRDefault="005F7EF3" w:rsidP="005F7EF3">
      <w:pPr>
        <w:spacing w:before="120" w:after="120" w:line="240" w:lineRule="auto"/>
        <w:jc w:val="right"/>
        <w:rPr>
          <w:sz w:val="8"/>
          <w:szCs w:val="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525"/>
      </w:tblGrid>
      <w:tr w:rsidR="005F7EF3" w14:paraId="3FDB888D" w14:textId="77777777" w:rsidTr="002F7288">
        <w:trPr>
          <w:jc w:val="center"/>
        </w:trPr>
        <w:tc>
          <w:tcPr>
            <w:tcW w:w="9525" w:type="dxa"/>
          </w:tcPr>
          <w:p w14:paraId="646D11C3" w14:textId="77777777" w:rsidR="005F7EF3" w:rsidRPr="00235847" w:rsidRDefault="005F7EF3" w:rsidP="002F7288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235847">
              <w:rPr>
                <w:sz w:val="20"/>
                <w:szCs w:val="20"/>
              </w:rPr>
              <w:t>*Ne pas oublier*</w:t>
            </w:r>
          </w:p>
          <w:p w14:paraId="474F533C" w14:textId="77777777" w:rsidR="005F7EF3" w:rsidRPr="00235847" w:rsidRDefault="005F7EF3" w:rsidP="002F7288">
            <w:pPr>
              <w:widowControl w:val="0"/>
              <w:jc w:val="center"/>
              <w:rPr>
                <w:rFonts w:eastAsia="Arial"/>
                <w:i/>
                <w:iCs/>
                <w:sz w:val="20"/>
                <w:szCs w:val="20"/>
                <w:lang w:eastAsia="fr-CA"/>
              </w:rPr>
            </w:pPr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 xml:space="preserve">Un </w:t>
            </w:r>
            <w:hyperlink r:id="rId9" w:history="1">
              <w:r w:rsidRPr="00E55297">
                <w:rPr>
                  <w:rStyle w:val="Lienhypertexte"/>
                  <w:rFonts w:eastAsia="Arial"/>
                  <w:i/>
                  <w:iCs/>
                  <w:sz w:val="20"/>
                  <w:szCs w:val="20"/>
                  <w:lang w:eastAsia="fr-CA"/>
                </w:rPr>
                <w:t>avis d'assignation</w:t>
              </w:r>
            </w:hyperlink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 xml:space="preserve"> conforme au modèle établi</w:t>
            </w:r>
          </w:p>
          <w:p w14:paraId="49390621" w14:textId="77777777" w:rsidR="005F7EF3" w:rsidRPr="00235847" w:rsidRDefault="005F7EF3" w:rsidP="002F7288">
            <w:pPr>
              <w:widowControl w:val="0"/>
              <w:spacing w:after="240"/>
              <w:jc w:val="center"/>
              <w:rPr>
                <w:rFonts w:eastAsia="Arial"/>
                <w:i/>
                <w:iCs/>
                <w:sz w:val="20"/>
                <w:szCs w:val="20"/>
                <w:lang w:eastAsia="fr-CA"/>
              </w:rPr>
            </w:pPr>
            <w:proofErr w:type="gramStart"/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>par</w:t>
            </w:r>
            <w:proofErr w:type="gramEnd"/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 xml:space="preserve"> le ministre de la Justice doit être joint à la demande.</w:t>
            </w:r>
          </w:p>
          <w:p w14:paraId="2BACF7F5" w14:textId="77777777" w:rsidR="005F7EF3" w:rsidRPr="00235847" w:rsidRDefault="005F7EF3" w:rsidP="002F7288">
            <w:pPr>
              <w:widowControl w:val="0"/>
              <w:jc w:val="center"/>
              <w:rPr>
                <w:rFonts w:eastAsia="Arial"/>
                <w:i/>
                <w:iCs/>
                <w:sz w:val="20"/>
                <w:szCs w:val="20"/>
                <w:lang w:eastAsia="fr-CA"/>
              </w:rPr>
            </w:pPr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>Un avis de présentation conforme au modèle établi</w:t>
            </w:r>
          </w:p>
          <w:p w14:paraId="25B12EEC" w14:textId="77777777" w:rsidR="005F7EF3" w:rsidRPr="00235847" w:rsidRDefault="005F7EF3" w:rsidP="002F7288">
            <w:pPr>
              <w:widowControl w:val="0"/>
              <w:jc w:val="center"/>
              <w:rPr>
                <w:rFonts w:eastAsia="Arial"/>
                <w:i/>
                <w:iCs/>
                <w:sz w:val="20"/>
                <w:szCs w:val="20"/>
                <w:lang w:eastAsia="fr-CA"/>
              </w:rPr>
            </w:pPr>
            <w:proofErr w:type="gramStart"/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>selon</w:t>
            </w:r>
            <w:proofErr w:type="gramEnd"/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 xml:space="preserve"> les pratiques régionales, publié sur le </w:t>
            </w:r>
            <w:hyperlink r:id="rId10" w:history="1">
              <w:r w:rsidRPr="00235847">
                <w:rPr>
                  <w:rStyle w:val="Lienhypertexte"/>
                  <w:i/>
                  <w:iCs/>
                  <w:sz w:val="20"/>
                  <w:szCs w:val="20"/>
                  <w:lang w:eastAsia="fr-CA"/>
                </w:rPr>
                <w:t>site internet de la Cour du Québec</w:t>
              </w:r>
            </w:hyperlink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>, doit également être joint à la demande</w:t>
            </w:r>
          </w:p>
          <w:p w14:paraId="1961E110" w14:textId="77777777" w:rsidR="005F7EF3" w:rsidRPr="00235847" w:rsidRDefault="005F7EF3" w:rsidP="002F7288">
            <w:pPr>
              <w:widowControl w:val="0"/>
              <w:jc w:val="center"/>
              <w:rPr>
                <w:rFonts w:eastAsia="Arial"/>
                <w:i/>
                <w:iCs/>
                <w:sz w:val="20"/>
                <w:szCs w:val="20"/>
                <w:lang w:eastAsia="fr-CA"/>
              </w:rPr>
            </w:pPr>
            <w:proofErr w:type="gramStart"/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>si</w:t>
            </w:r>
            <w:proofErr w:type="gramEnd"/>
            <w:r w:rsidRPr="00235847">
              <w:rPr>
                <w:rFonts w:eastAsia="Arial"/>
                <w:i/>
                <w:iCs/>
                <w:sz w:val="20"/>
                <w:szCs w:val="20"/>
                <w:lang w:eastAsia="fr-CA"/>
              </w:rPr>
              <w:t xml:space="preserve"> une audience sur des mesures de sauvegarde ou provisoires doit se tenir.</w:t>
            </w:r>
          </w:p>
          <w:p w14:paraId="5B03E7AC" w14:textId="77777777" w:rsidR="005F7EF3" w:rsidRDefault="005F7EF3" w:rsidP="002F7288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</w:tr>
    </w:tbl>
    <w:p w14:paraId="410565C3" w14:textId="77777777" w:rsidR="0077307D" w:rsidRPr="00F251D2" w:rsidRDefault="0077307D" w:rsidP="00305D64">
      <w:pPr>
        <w:ind w:firstLine="708"/>
        <w:rPr>
          <w:sz w:val="20"/>
          <w:szCs w:val="20"/>
        </w:rPr>
      </w:pPr>
    </w:p>
    <w:sectPr w:rsidR="0077307D" w:rsidRPr="00F251D2" w:rsidSect="00F251D2">
      <w:pgSz w:w="12240" w:h="15840"/>
      <w:pgMar w:top="1134" w:right="128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30AAE" w14:textId="77777777" w:rsidR="00D6730F" w:rsidRDefault="00D6730F" w:rsidP="0096057A">
      <w:pPr>
        <w:spacing w:after="0" w:line="240" w:lineRule="auto"/>
      </w:pPr>
      <w:r>
        <w:separator/>
      </w:r>
    </w:p>
  </w:endnote>
  <w:endnote w:type="continuationSeparator" w:id="0">
    <w:p w14:paraId="5489B121" w14:textId="77777777" w:rsidR="00D6730F" w:rsidRDefault="00D6730F" w:rsidP="00960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B0B7" w14:textId="16E74723" w:rsidR="00280D1E" w:rsidRPr="00672BA6" w:rsidRDefault="00280D1E" w:rsidP="00280D1E">
    <w:pPr>
      <w:pStyle w:val="Pieddepage"/>
      <w:rPr>
        <w:sz w:val="18"/>
        <w:szCs w:val="18"/>
      </w:rPr>
    </w:pPr>
    <w:r w:rsidRPr="00672BA6">
      <w:rPr>
        <w:sz w:val="18"/>
        <w:szCs w:val="18"/>
      </w:rPr>
      <w:t>SJ-</w:t>
    </w:r>
    <w:r w:rsidR="00F251D2">
      <w:rPr>
        <w:sz w:val="18"/>
        <w:szCs w:val="18"/>
      </w:rPr>
      <w:t>1326</w:t>
    </w:r>
    <w:r w:rsidRPr="00672BA6">
      <w:rPr>
        <w:sz w:val="18"/>
        <w:szCs w:val="18"/>
      </w:rPr>
      <w:t xml:space="preserve"> (</w:t>
    </w:r>
    <w:r>
      <w:rPr>
        <w:sz w:val="18"/>
        <w:szCs w:val="18"/>
      </w:rPr>
      <w:t>202</w:t>
    </w:r>
    <w:r w:rsidR="00F251D2">
      <w:rPr>
        <w:sz w:val="18"/>
        <w:szCs w:val="18"/>
      </w:rPr>
      <w:t>6-06)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Pr="00280D1E">
      <w:rPr>
        <w:sz w:val="18"/>
        <w:szCs w:val="18"/>
      </w:rPr>
      <w:fldChar w:fldCharType="begin"/>
    </w:r>
    <w:r w:rsidRPr="00280D1E">
      <w:rPr>
        <w:sz w:val="18"/>
        <w:szCs w:val="18"/>
      </w:rPr>
      <w:instrText>PAGE   \* MERGEFORMAT</w:instrText>
    </w:r>
    <w:r w:rsidRPr="00280D1E">
      <w:rPr>
        <w:sz w:val="18"/>
        <w:szCs w:val="18"/>
      </w:rPr>
      <w:fldChar w:fldCharType="separate"/>
    </w:r>
    <w:r w:rsidRPr="00280D1E">
      <w:rPr>
        <w:sz w:val="18"/>
        <w:szCs w:val="18"/>
        <w:lang w:val="fr-FR"/>
      </w:rPr>
      <w:t>1</w:t>
    </w:r>
    <w:r w:rsidRPr="00280D1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82DF0" w14:textId="77777777" w:rsidR="00D6730F" w:rsidRDefault="00D6730F" w:rsidP="0096057A">
      <w:pPr>
        <w:spacing w:after="0" w:line="240" w:lineRule="auto"/>
      </w:pPr>
      <w:r>
        <w:separator/>
      </w:r>
    </w:p>
  </w:footnote>
  <w:footnote w:type="continuationSeparator" w:id="0">
    <w:p w14:paraId="7F391D1C" w14:textId="77777777" w:rsidR="00D6730F" w:rsidRDefault="00D6730F" w:rsidP="00960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C9B"/>
    <w:multiLevelType w:val="hybridMultilevel"/>
    <w:tmpl w:val="18F84AA2"/>
    <w:lvl w:ilvl="0" w:tplc="3748400A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8D4D0B"/>
    <w:multiLevelType w:val="multilevel"/>
    <w:tmpl w:val="E4E81A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DA1BBC"/>
    <w:multiLevelType w:val="multilevel"/>
    <w:tmpl w:val="4C4439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B168D7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C276B5"/>
    <w:multiLevelType w:val="multilevel"/>
    <w:tmpl w:val="ECE4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firstLine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0917089"/>
    <w:multiLevelType w:val="multilevel"/>
    <w:tmpl w:val="21F65696"/>
    <w:lvl w:ilvl="0">
      <w:start w:val="1"/>
      <w:numFmt w:val="decimal"/>
      <w:lvlText w:val="%1."/>
      <w:lvlJc w:val="left"/>
      <w:pPr>
        <w:ind w:left="994" w:hanging="7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46EC08A0"/>
    <w:multiLevelType w:val="hybridMultilevel"/>
    <w:tmpl w:val="0770A82A"/>
    <w:lvl w:ilvl="0" w:tplc="0C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54644664"/>
    <w:multiLevelType w:val="hybridMultilevel"/>
    <w:tmpl w:val="E604A9E0"/>
    <w:lvl w:ilvl="0" w:tplc="FAA8B8B8">
      <w:start w:val="2"/>
      <w:numFmt w:val="bullet"/>
      <w:lvlText w:val="-"/>
      <w:lvlJc w:val="left"/>
      <w:pPr>
        <w:ind w:left="1996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5C032BD7"/>
    <w:multiLevelType w:val="multilevel"/>
    <w:tmpl w:val="FD3A626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B67BF3"/>
    <w:multiLevelType w:val="multilevel"/>
    <w:tmpl w:val="4E44D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3ED3953"/>
    <w:multiLevelType w:val="hybridMultilevel"/>
    <w:tmpl w:val="180A941A"/>
    <w:lvl w:ilvl="0" w:tplc="139468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D52C0"/>
    <w:multiLevelType w:val="multilevel"/>
    <w:tmpl w:val="4E44D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5587AE1"/>
    <w:multiLevelType w:val="multilevel"/>
    <w:tmpl w:val="A8D467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84D7E46"/>
    <w:multiLevelType w:val="hybridMultilevel"/>
    <w:tmpl w:val="0D88863E"/>
    <w:lvl w:ilvl="0" w:tplc="A1DAB52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75389077">
    <w:abstractNumId w:val="8"/>
  </w:num>
  <w:num w:numId="2" w16cid:durableId="1074741732">
    <w:abstractNumId w:val="1"/>
  </w:num>
  <w:num w:numId="3" w16cid:durableId="636497084">
    <w:abstractNumId w:val="4"/>
  </w:num>
  <w:num w:numId="4" w16cid:durableId="1790929144">
    <w:abstractNumId w:val="3"/>
  </w:num>
  <w:num w:numId="5" w16cid:durableId="837310377">
    <w:abstractNumId w:val="9"/>
  </w:num>
  <w:num w:numId="6" w16cid:durableId="1674801092">
    <w:abstractNumId w:val="11"/>
  </w:num>
  <w:num w:numId="7" w16cid:durableId="349724774">
    <w:abstractNumId w:val="2"/>
  </w:num>
  <w:num w:numId="8" w16cid:durableId="1771270461">
    <w:abstractNumId w:val="12"/>
  </w:num>
  <w:num w:numId="9" w16cid:durableId="1191065146">
    <w:abstractNumId w:val="10"/>
  </w:num>
  <w:num w:numId="10" w16cid:durableId="462431796">
    <w:abstractNumId w:val="13"/>
  </w:num>
  <w:num w:numId="11" w16cid:durableId="835917613">
    <w:abstractNumId w:val="6"/>
  </w:num>
  <w:num w:numId="12" w16cid:durableId="1469396097">
    <w:abstractNumId w:val="7"/>
  </w:num>
  <w:num w:numId="13" w16cid:durableId="1314604720">
    <w:abstractNumId w:val="0"/>
  </w:num>
  <w:num w:numId="14" w16cid:durableId="443422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7B"/>
    <w:rsid w:val="0000004F"/>
    <w:rsid w:val="00011E66"/>
    <w:rsid w:val="00014389"/>
    <w:rsid w:val="000210C1"/>
    <w:rsid w:val="00021801"/>
    <w:rsid w:val="00024CE3"/>
    <w:rsid w:val="00031501"/>
    <w:rsid w:val="00033268"/>
    <w:rsid w:val="00046056"/>
    <w:rsid w:val="0005156C"/>
    <w:rsid w:val="00053DB5"/>
    <w:rsid w:val="00060E2A"/>
    <w:rsid w:val="00065014"/>
    <w:rsid w:val="00071EDE"/>
    <w:rsid w:val="00092778"/>
    <w:rsid w:val="000947CF"/>
    <w:rsid w:val="000A1531"/>
    <w:rsid w:val="000A349B"/>
    <w:rsid w:val="000A3CEC"/>
    <w:rsid w:val="000B1784"/>
    <w:rsid w:val="000B5031"/>
    <w:rsid w:val="000C49CB"/>
    <w:rsid w:val="000D14EC"/>
    <w:rsid w:val="000D6C81"/>
    <w:rsid w:val="000E2F98"/>
    <w:rsid w:val="000E3581"/>
    <w:rsid w:val="000F61F8"/>
    <w:rsid w:val="00103C0E"/>
    <w:rsid w:val="0010526C"/>
    <w:rsid w:val="001063AA"/>
    <w:rsid w:val="001144E1"/>
    <w:rsid w:val="0012156C"/>
    <w:rsid w:val="0014237B"/>
    <w:rsid w:val="00142B7D"/>
    <w:rsid w:val="001450BD"/>
    <w:rsid w:val="00153112"/>
    <w:rsid w:val="001542C8"/>
    <w:rsid w:val="00157B2F"/>
    <w:rsid w:val="00157FC5"/>
    <w:rsid w:val="00161F84"/>
    <w:rsid w:val="00165EF1"/>
    <w:rsid w:val="001737D5"/>
    <w:rsid w:val="00174198"/>
    <w:rsid w:val="001814C2"/>
    <w:rsid w:val="00190DD3"/>
    <w:rsid w:val="0019166D"/>
    <w:rsid w:val="00192334"/>
    <w:rsid w:val="0019796E"/>
    <w:rsid w:val="001A21C0"/>
    <w:rsid w:val="001A2F9F"/>
    <w:rsid w:val="001A5C99"/>
    <w:rsid w:val="001A70DD"/>
    <w:rsid w:val="001A769C"/>
    <w:rsid w:val="001C40E4"/>
    <w:rsid w:val="001D2593"/>
    <w:rsid w:val="001E731E"/>
    <w:rsid w:val="001F0008"/>
    <w:rsid w:val="001F6547"/>
    <w:rsid w:val="001F6CE8"/>
    <w:rsid w:val="00203220"/>
    <w:rsid w:val="00224462"/>
    <w:rsid w:val="00235DCD"/>
    <w:rsid w:val="002409C3"/>
    <w:rsid w:val="002414CE"/>
    <w:rsid w:val="00243BB2"/>
    <w:rsid w:val="002769D2"/>
    <w:rsid w:val="00276E78"/>
    <w:rsid w:val="00280D1E"/>
    <w:rsid w:val="0029597C"/>
    <w:rsid w:val="002A0BE0"/>
    <w:rsid w:val="002B12D7"/>
    <w:rsid w:val="002B763C"/>
    <w:rsid w:val="002C064F"/>
    <w:rsid w:val="002C1D6C"/>
    <w:rsid w:val="002C59E9"/>
    <w:rsid w:val="002C7A31"/>
    <w:rsid w:val="002E1FB2"/>
    <w:rsid w:val="002E4CC2"/>
    <w:rsid w:val="002F3DEC"/>
    <w:rsid w:val="002F4F39"/>
    <w:rsid w:val="002F5A33"/>
    <w:rsid w:val="00304AC5"/>
    <w:rsid w:val="00305D64"/>
    <w:rsid w:val="00314EBB"/>
    <w:rsid w:val="0032233D"/>
    <w:rsid w:val="00331130"/>
    <w:rsid w:val="00344FF9"/>
    <w:rsid w:val="00347685"/>
    <w:rsid w:val="00355DFD"/>
    <w:rsid w:val="00356444"/>
    <w:rsid w:val="003616CD"/>
    <w:rsid w:val="003619B2"/>
    <w:rsid w:val="00366567"/>
    <w:rsid w:val="00366EF4"/>
    <w:rsid w:val="00382736"/>
    <w:rsid w:val="003872F6"/>
    <w:rsid w:val="0039662E"/>
    <w:rsid w:val="003971C1"/>
    <w:rsid w:val="003A08DB"/>
    <w:rsid w:val="003A69DB"/>
    <w:rsid w:val="003B16EC"/>
    <w:rsid w:val="003C6E79"/>
    <w:rsid w:val="003D5BDC"/>
    <w:rsid w:val="003D7450"/>
    <w:rsid w:val="004007B2"/>
    <w:rsid w:val="00401658"/>
    <w:rsid w:val="004020F8"/>
    <w:rsid w:val="0040437E"/>
    <w:rsid w:val="00404EFF"/>
    <w:rsid w:val="00414DD1"/>
    <w:rsid w:val="00430AC8"/>
    <w:rsid w:val="00445F5D"/>
    <w:rsid w:val="0044664C"/>
    <w:rsid w:val="00450FD8"/>
    <w:rsid w:val="004534F5"/>
    <w:rsid w:val="00460095"/>
    <w:rsid w:val="00461EB4"/>
    <w:rsid w:val="00462892"/>
    <w:rsid w:val="00463F93"/>
    <w:rsid w:val="00466F89"/>
    <w:rsid w:val="00470965"/>
    <w:rsid w:val="0047115E"/>
    <w:rsid w:val="00473512"/>
    <w:rsid w:val="004751FA"/>
    <w:rsid w:val="00476460"/>
    <w:rsid w:val="004967C4"/>
    <w:rsid w:val="004A0614"/>
    <w:rsid w:val="004A3D1B"/>
    <w:rsid w:val="004A6E2B"/>
    <w:rsid w:val="004B15B0"/>
    <w:rsid w:val="004B6204"/>
    <w:rsid w:val="004D0878"/>
    <w:rsid w:val="004E16DA"/>
    <w:rsid w:val="00503287"/>
    <w:rsid w:val="00511290"/>
    <w:rsid w:val="00526086"/>
    <w:rsid w:val="005304A8"/>
    <w:rsid w:val="00532861"/>
    <w:rsid w:val="00533E63"/>
    <w:rsid w:val="005341E9"/>
    <w:rsid w:val="00541F01"/>
    <w:rsid w:val="00543CCC"/>
    <w:rsid w:val="00547CBC"/>
    <w:rsid w:val="00552DB9"/>
    <w:rsid w:val="00554604"/>
    <w:rsid w:val="00555C97"/>
    <w:rsid w:val="00556866"/>
    <w:rsid w:val="005729E5"/>
    <w:rsid w:val="00575C83"/>
    <w:rsid w:val="00576BFE"/>
    <w:rsid w:val="0057752C"/>
    <w:rsid w:val="00581EF2"/>
    <w:rsid w:val="00594BCB"/>
    <w:rsid w:val="00597DB8"/>
    <w:rsid w:val="005A6132"/>
    <w:rsid w:val="005A6230"/>
    <w:rsid w:val="005B7301"/>
    <w:rsid w:val="005D09BE"/>
    <w:rsid w:val="005D5391"/>
    <w:rsid w:val="005D6F15"/>
    <w:rsid w:val="005D7EA6"/>
    <w:rsid w:val="005E117E"/>
    <w:rsid w:val="005E5087"/>
    <w:rsid w:val="005F0BA4"/>
    <w:rsid w:val="005F5477"/>
    <w:rsid w:val="005F7EF3"/>
    <w:rsid w:val="00603104"/>
    <w:rsid w:val="006035C2"/>
    <w:rsid w:val="00603F52"/>
    <w:rsid w:val="0060608E"/>
    <w:rsid w:val="00615BF3"/>
    <w:rsid w:val="00616B7E"/>
    <w:rsid w:val="00621369"/>
    <w:rsid w:val="00621731"/>
    <w:rsid w:val="00623937"/>
    <w:rsid w:val="00626965"/>
    <w:rsid w:val="00644826"/>
    <w:rsid w:val="00651BAA"/>
    <w:rsid w:val="00663CE2"/>
    <w:rsid w:val="0067304D"/>
    <w:rsid w:val="00680FF4"/>
    <w:rsid w:val="0068429D"/>
    <w:rsid w:val="00684AF3"/>
    <w:rsid w:val="006953C8"/>
    <w:rsid w:val="006B74A7"/>
    <w:rsid w:val="006D54C0"/>
    <w:rsid w:val="006D755A"/>
    <w:rsid w:val="006E7CA9"/>
    <w:rsid w:val="006F12BF"/>
    <w:rsid w:val="006F3FAE"/>
    <w:rsid w:val="00717A82"/>
    <w:rsid w:val="0072398A"/>
    <w:rsid w:val="00730B03"/>
    <w:rsid w:val="007339CC"/>
    <w:rsid w:val="00742BD7"/>
    <w:rsid w:val="007441EF"/>
    <w:rsid w:val="00745E29"/>
    <w:rsid w:val="00750156"/>
    <w:rsid w:val="0075265F"/>
    <w:rsid w:val="00762611"/>
    <w:rsid w:val="00766757"/>
    <w:rsid w:val="007678C7"/>
    <w:rsid w:val="0077307D"/>
    <w:rsid w:val="00775354"/>
    <w:rsid w:val="00790A68"/>
    <w:rsid w:val="00791DFE"/>
    <w:rsid w:val="007938FA"/>
    <w:rsid w:val="007A7B01"/>
    <w:rsid w:val="007B0E31"/>
    <w:rsid w:val="007B2513"/>
    <w:rsid w:val="007B7B7A"/>
    <w:rsid w:val="007C110A"/>
    <w:rsid w:val="007D020D"/>
    <w:rsid w:val="007E1B61"/>
    <w:rsid w:val="007E1D3C"/>
    <w:rsid w:val="007F6723"/>
    <w:rsid w:val="0081185F"/>
    <w:rsid w:val="008202BC"/>
    <w:rsid w:val="00833482"/>
    <w:rsid w:val="00833FA2"/>
    <w:rsid w:val="00857D9C"/>
    <w:rsid w:val="0087468E"/>
    <w:rsid w:val="00875D58"/>
    <w:rsid w:val="00883AE8"/>
    <w:rsid w:val="008961BD"/>
    <w:rsid w:val="008C69C0"/>
    <w:rsid w:val="008E0208"/>
    <w:rsid w:val="008F2CDF"/>
    <w:rsid w:val="008F2DF9"/>
    <w:rsid w:val="008F34EC"/>
    <w:rsid w:val="008F376C"/>
    <w:rsid w:val="008F46AA"/>
    <w:rsid w:val="008F4F8C"/>
    <w:rsid w:val="00904083"/>
    <w:rsid w:val="009115BA"/>
    <w:rsid w:val="00912104"/>
    <w:rsid w:val="009172A5"/>
    <w:rsid w:val="00917C61"/>
    <w:rsid w:val="009252B3"/>
    <w:rsid w:val="009320D6"/>
    <w:rsid w:val="00942709"/>
    <w:rsid w:val="009438F5"/>
    <w:rsid w:val="00945B01"/>
    <w:rsid w:val="00946FB1"/>
    <w:rsid w:val="00950FAA"/>
    <w:rsid w:val="009516D1"/>
    <w:rsid w:val="0095383B"/>
    <w:rsid w:val="0096057A"/>
    <w:rsid w:val="00961357"/>
    <w:rsid w:val="0096587F"/>
    <w:rsid w:val="009726FF"/>
    <w:rsid w:val="00972D3D"/>
    <w:rsid w:val="00972E1A"/>
    <w:rsid w:val="009742D7"/>
    <w:rsid w:val="00974CE3"/>
    <w:rsid w:val="00986B2F"/>
    <w:rsid w:val="009925D3"/>
    <w:rsid w:val="00996D30"/>
    <w:rsid w:val="009A175E"/>
    <w:rsid w:val="009A24DF"/>
    <w:rsid w:val="009A475B"/>
    <w:rsid w:val="009A50AD"/>
    <w:rsid w:val="009A61D5"/>
    <w:rsid w:val="009B0576"/>
    <w:rsid w:val="009B27DC"/>
    <w:rsid w:val="009B42A6"/>
    <w:rsid w:val="009B7840"/>
    <w:rsid w:val="009C2BC9"/>
    <w:rsid w:val="009C3FA2"/>
    <w:rsid w:val="009D6DD3"/>
    <w:rsid w:val="00A167B6"/>
    <w:rsid w:val="00A223B2"/>
    <w:rsid w:val="00A25C83"/>
    <w:rsid w:val="00A460FA"/>
    <w:rsid w:val="00A561E1"/>
    <w:rsid w:val="00A631F3"/>
    <w:rsid w:val="00A7153B"/>
    <w:rsid w:val="00A755A0"/>
    <w:rsid w:val="00A90D36"/>
    <w:rsid w:val="00A968C9"/>
    <w:rsid w:val="00A97938"/>
    <w:rsid w:val="00AB72BA"/>
    <w:rsid w:val="00AC0ABC"/>
    <w:rsid w:val="00AC277C"/>
    <w:rsid w:val="00AC62DF"/>
    <w:rsid w:val="00AF6F36"/>
    <w:rsid w:val="00B03915"/>
    <w:rsid w:val="00B07371"/>
    <w:rsid w:val="00B241C8"/>
    <w:rsid w:val="00B30709"/>
    <w:rsid w:val="00B314EF"/>
    <w:rsid w:val="00B5013B"/>
    <w:rsid w:val="00B50C01"/>
    <w:rsid w:val="00B5589E"/>
    <w:rsid w:val="00B63D88"/>
    <w:rsid w:val="00B719B5"/>
    <w:rsid w:val="00B72013"/>
    <w:rsid w:val="00BB15E2"/>
    <w:rsid w:val="00BB5139"/>
    <w:rsid w:val="00BB57CF"/>
    <w:rsid w:val="00BC5D3F"/>
    <w:rsid w:val="00BC6A4B"/>
    <w:rsid w:val="00BC6BA5"/>
    <w:rsid w:val="00BD1948"/>
    <w:rsid w:val="00BD25FA"/>
    <w:rsid w:val="00BE13C3"/>
    <w:rsid w:val="00BE5157"/>
    <w:rsid w:val="00BE6490"/>
    <w:rsid w:val="00C06392"/>
    <w:rsid w:val="00C06996"/>
    <w:rsid w:val="00C13BB6"/>
    <w:rsid w:val="00C21283"/>
    <w:rsid w:val="00C24868"/>
    <w:rsid w:val="00C32891"/>
    <w:rsid w:val="00C36F8A"/>
    <w:rsid w:val="00C60806"/>
    <w:rsid w:val="00C75126"/>
    <w:rsid w:val="00C75BC2"/>
    <w:rsid w:val="00C76D08"/>
    <w:rsid w:val="00C97AF5"/>
    <w:rsid w:val="00CA0B87"/>
    <w:rsid w:val="00CB290D"/>
    <w:rsid w:val="00CB56CC"/>
    <w:rsid w:val="00CB598B"/>
    <w:rsid w:val="00CB7C33"/>
    <w:rsid w:val="00CC2393"/>
    <w:rsid w:val="00CC6043"/>
    <w:rsid w:val="00CC6B9E"/>
    <w:rsid w:val="00CD2D1A"/>
    <w:rsid w:val="00CD38D3"/>
    <w:rsid w:val="00CD4BD9"/>
    <w:rsid w:val="00CE123C"/>
    <w:rsid w:val="00CE25FB"/>
    <w:rsid w:val="00CE27BA"/>
    <w:rsid w:val="00CF10D2"/>
    <w:rsid w:val="00D02C57"/>
    <w:rsid w:val="00D12BC8"/>
    <w:rsid w:val="00D16F6D"/>
    <w:rsid w:val="00D20EE6"/>
    <w:rsid w:val="00D223AA"/>
    <w:rsid w:val="00D23B30"/>
    <w:rsid w:val="00D2543B"/>
    <w:rsid w:val="00D26115"/>
    <w:rsid w:val="00D27466"/>
    <w:rsid w:val="00D41924"/>
    <w:rsid w:val="00D42612"/>
    <w:rsid w:val="00D559E9"/>
    <w:rsid w:val="00D57745"/>
    <w:rsid w:val="00D65CAD"/>
    <w:rsid w:val="00D6730F"/>
    <w:rsid w:val="00D67B5C"/>
    <w:rsid w:val="00D71D3B"/>
    <w:rsid w:val="00D771FE"/>
    <w:rsid w:val="00D7781E"/>
    <w:rsid w:val="00D8143E"/>
    <w:rsid w:val="00D831FD"/>
    <w:rsid w:val="00D86221"/>
    <w:rsid w:val="00D96E8F"/>
    <w:rsid w:val="00DA2A9F"/>
    <w:rsid w:val="00DB2E74"/>
    <w:rsid w:val="00DC3B44"/>
    <w:rsid w:val="00DC6CC1"/>
    <w:rsid w:val="00DD10F6"/>
    <w:rsid w:val="00DE4C43"/>
    <w:rsid w:val="00E135D2"/>
    <w:rsid w:val="00E404D4"/>
    <w:rsid w:val="00E424E2"/>
    <w:rsid w:val="00E44F64"/>
    <w:rsid w:val="00E64D5F"/>
    <w:rsid w:val="00E7266B"/>
    <w:rsid w:val="00E76F99"/>
    <w:rsid w:val="00E8653F"/>
    <w:rsid w:val="00E94487"/>
    <w:rsid w:val="00E97A31"/>
    <w:rsid w:val="00EA1A6A"/>
    <w:rsid w:val="00EA401C"/>
    <w:rsid w:val="00EA42FF"/>
    <w:rsid w:val="00EA5BE0"/>
    <w:rsid w:val="00EA6106"/>
    <w:rsid w:val="00EA6702"/>
    <w:rsid w:val="00EC6690"/>
    <w:rsid w:val="00ED478F"/>
    <w:rsid w:val="00EE0F46"/>
    <w:rsid w:val="00EE5D19"/>
    <w:rsid w:val="00EF51C7"/>
    <w:rsid w:val="00EF698E"/>
    <w:rsid w:val="00F00B77"/>
    <w:rsid w:val="00F12A7E"/>
    <w:rsid w:val="00F24F1F"/>
    <w:rsid w:val="00F251D2"/>
    <w:rsid w:val="00F31774"/>
    <w:rsid w:val="00F33C0A"/>
    <w:rsid w:val="00F34F1B"/>
    <w:rsid w:val="00F404F7"/>
    <w:rsid w:val="00F46759"/>
    <w:rsid w:val="00F55BC5"/>
    <w:rsid w:val="00F5695C"/>
    <w:rsid w:val="00F64E48"/>
    <w:rsid w:val="00F74068"/>
    <w:rsid w:val="00F77EEC"/>
    <w:rsid w:val="00F910EA"/>
    <w:rsid w:val="00F92E5F"/>
    <w:rsid w:val="00FA198B"/>
    <w:rsid w:val="00FA7D20"/>
    <w:rsid w:val="00FB03DD"/>
    <w:rsid w:val="00FB5D71"/>
    <w:rsid w:val="00FB6825"/>
    <w:rsid w:val="00FC01C3"/>
    <w:rsid w:val="00FC1D30"/>
    <w:rsid w:val="00FC683D"/>
    <w:rsid w:val="00FD2515"/>
    <w:rsid w:val="00FD531B"/>
    <w:rsid w:val="00FE1503"/>
    <w:rsid w:val="00FE37FE"/>
    <w:rsid w:val="00FF7F93"/>
    <w:rsid w:val="01FD2060"/>
    <w:rsid w:val="02B55155"/>
    <w:rsid w:val="03BBCA76"/>
    <w:rsid w:val="03DF7C52"/>
    <w:rsid w:val="043B2D6F"/>
    <w:rsid w:val="061569D9"/>
    <w:rsid w:val="0852C076"/>
    <w:rsid w:val="08E2C2FD"/>
    <w:rsid w:val="0AB4D58B"/>
    <w:rsid w:val="0ABDAF6B"/>
    <w:rsid w:val="0D6EC382"/>
    <w:rsid w:val="0E91541C"/>
    <w:rsid w:val="0E9C1868"/>
    <w:rsid w:val="101C3F26"/>
    <w:rsid w:val="104F2AB5"/>
    <w:rsid w:val="108A6620"/>
    <w:rsid w:val="10C99F22"/>
    <w:rsid w:val="1140C0A0"/>
    <w:rsid w:val="11667F91"/>
    <w:rsid w:val="11FC4A37"/>
    <w:rsid w:val="1271B0B0"/>
    <w:rsid w:val="14AED8DE"/>
    <w:rsid w:val="14C36F5D"/>
    <w:rsid w:val="18554087"/>
    <w:rsid w:val="18864B89"/>
    <w:rsid w:val="18E22777"/>
    <w:rsid w:val="1988A409"/>
    <w:rsid w:val="19CECA87"/>
    <w:rsid w:val="1C41FA5C"/>
    <w:rsid w:val="21A304E3"/>
    <w:rsid w:val="22303CFB"/>
    <w:rsid w:val="23E348C4"/>
    <w:rsid w:val="24BDE033"/>
    <w:rsid w:val="260E4EFD"/>
    <w:rsid w:val="26DD2338"/>
    <w:rsid w:val="29A676D8"/>
    <w:rsid w:val="2ED7C4BD"/>
    <w:rsid w:val="30E790E7"/>
    <w:rsid w:val="33279C84"/>
    <w:rsid w:val="339985B3"/>
    <w:rsid w:val="33B31A53"/>
    <w:rsid w:val="345E1765"/>
    <w:rsid w:val="3570E5E5"/>
    <w:rsid w:val="35F4ADA7"/>
    <w:rsid w:val="391475DB"/>
    <w:rsid w:val="39D29EFF"/>
    <w:rsid w:val="3B113B3A"/>
    <w:rsid w:val="3BB530E7"/>
    <w:rsid w:val="3C0D13F4"/>
    <w:rsid w:val="3C8CE5AA"/>
    <w:rsid w:val="406DFA18"/>
    <w:rsid w:val="40D965F5"/>
    <w:rsid w:val="40E60E7D"/>
    <w:rsid w:val="42DC5495"/>
    <w:rsid w:val="4467597F"/>
    <w:rsid w:val="45074FDB"/>
    <w:rsid w:val="45C49826"/>
    <w:rsid w:val="4738A119"/>
    <w:rsid w:val="47827C70"/>
    <w:rsid w:val="49534F8E"/>
    <w:rsid w:val="4AC21CFA"/>
    <w:rsid w:val="4D1D5BDA"/>
    <w:rsid w:val="4F2BEB24"/>
    <w:rsid w:val="4F9C4193"/>
    <w:rsid w:val="502411E2"/>
    <w:rsid w:val="503860CB"/>
    <w:rsid w:val="51169DE2"/>
    <w:rsid w:val="51D49E0D"/>
    <w:rsid w:val="5414DB51"/>
    <w:rsid w:val="54C60BBC"/>
    <w:rsid w:val="5555B3EB"/>
    <w:rsid w:val="55B81C2C"/>
    <w:rsid w:val="57BD7E94"/>
    <w:rsid w:val="594DC1ED"/>
    <w:rsid w:val="5B248CD6"/>
    <w:rsid w:val="5EA5B0B8"/>
    <w:rsid w:val="600B643C"/>
    <w:rsid w:val="60A84963"/>
    <w:rsid w:val="6117F998"/>
    <w:rsid w:val="6154BC8A"/>
    <w:rsid w:val="61C07762"/>
    <w:rsid w:val="621402EC"/>
    <w:rsid w:val="621AF614"/>
    <w:rsid w:val="622F9558"/>
    <w:rsid w:val="6262786E"/>
    <w:rsid w:val="64DD8853"/>
    <w:rsid w:val="669D290A"/>
    <w:rsid w:val="68169A86"/>
    <w:rsid w:val="68BC7057"/>
    <w:rsid w:val="69D22FC3"/>
    <w:rsid w:val="6DA3A356"/>
    <w:rsid w:val="6E12794B"/>
    <w:rsid w:val="700C79C9"/>
    <w:rsid w:val="714224F6"/>
    <w:rsid w:val="71C46F8B"/>
    <w:rsid w:val="730B5BB4"/>
    <w:rsid w:val="737EE639"/>
    <w:rsid w:val="73BCA536"/>
    <w:rsid w:val="74A547D9"/>
    <w:rsid w:val="7B6BAA6F"/>
    <w:rsid w:val="7B8898EB"/>
    <w:rsid w:val="7EBC9A07"/>
    <w:rsid w:val="7EF43D7A"/>
    <w:rsid w:val="7F014102"/>
    <w:rsid w:val="7FA2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B427"/>
  <w15:chartTrackingRefBased/>
  <w15:docId w15:val="{61F4D326-7A5A-4B0F-9CBC-6FC12845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1C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ucorps2">
    <w:name w:val="Texte du corps (2)_"/>
    <w:link w:val="Texteducorps20"/>
    <w:rsid w:val="001A5C99"/>
    <w:rPr>
      <w:rFonts w:eastAsia="Arial"/>
      <w:sz w:val="17"/>
      <w:szCs w:val="17"/>
      <w:shd w:val="clear" w:color="auto" w:fill="FFFFFF"/>
    </w:rPr>
  </w:style>
  <w:style w:type="paragraph" w:customStyle="1" w:styleId="Texteducorps20">
    <w:name w:val="Texte du corps (2)"/>
    <w:basedOn w:val="Normal"/>
    <w:link w:val="Texteducorps2"/>
    <w:rsid w:val="001A5C99"/>
    <w:pPr>
      <w:widowControl w:val="0"/>
      <w:shd w:val="clear" w:color="auto" w:fill="FFFFFF"/>
      <w:spacing w:line="240" w:lineRule="auto"/>
      <w:ind w:left="1800"/>
    </w:pPr>
    <w:rPr>
      <w:rFonts w:eastAsia="Arial"/>
      <w:sz w:val="17"/>
      <w:szCs w:val="17"/>
    </w:rPr>
  </w:style>
  <w:style w:type="paragraph" w:styleId="Paragraphedeliste">
    <w:name w:val="List Paragraph"/>
    <w:basedOn w:val="Normal"/>
    <w:uiPriority w:val="34"/>
    <w:qFormat/>
    <w:rsid w:val="001A5C99"/>
    <w:pPr>
      <w:ind w:left="720"/>
      <w:contextualSpacing/>
    </w:pPr>
  </w:style>
  <w:style w:type="table" w:styleId="Grilledutableau">
    <w:name w:val="Table Grid"/>
    <w:basedOn w:val="TableauNormal"/>
    <w:uiPriority w:val="39"/>
    <w:rsid w:val="002C0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475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6057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057A"/>
  </w:style>
  <w:style w:type="paragraph" w:styleId="Pieddepage">
    <w:name w:val="footer"/>
    <w:basedOn w:val="Normal"/>
    <w:link w:val="PieddepageCar"/>
    <w:uiPriority w:val="99"/>
    <w:unhideWhenUsed/>
    <w:rsid w:val="0096057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057A"/>
  </w:style>
  <w:style w:type="character" w:styleId="Textedelespacerserv">
    <w:name w:val="Placeholder Text"/>
    <w:basedOn w:val="Policepardfaut"/>
    <w:uiPriority w:val="99"/>
    <w:semiHidden/>
    <w:rsid w:val="00D771FE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1450B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450B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450B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50B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450BD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F77EE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77EEC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5383B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5F7E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ourduquebec.ca/centre-de-documentation/particularites-regional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ustice.gouv.qc.ca/fileadmin/user_upload/contenu/professionnels-nonsecurise/FR/code-civil/145_Avis_assignatio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469DD9F13D4C24BC1EF11CD3FE8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C91AA9-E280-402B-8431-1B34A3697F8C}"/>
      </w:docPartPr>
      <w:docPartBody>
        <w:p w:rsidR="00B74EC4" w:rsidRDefault="00B74EC4" w:rsidP="00B74EC4">
          <w:pPr>
            <w:pStyle w:val="09469DD9F13D4C24BC1EF11CD3FE814B"/>
          </w:pPr>
          <w:r w:rsidRPr="00F273B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C4"/>
    <w:rsid w:val="000B1784"/>
    <w:rsid w:val="000C49CB"/>
    <w:rsid w:val="000E2F98"/>
    <w:rsid w:val="00166E35"/>
    <w:rsid w:val="001E731E"/>
    <w:rsid w:val="003D7450"/>
    <w:rsid w:val="004A3D1B"/>
    <w:rsid w:val="005B4E38"/>
    <w:rsid w:val="005C2DD0"/>
    <w:rsid w:val="00603F52"/>
    <w:rsid w:val="0065419A"/>
    <w:rsid w:val="0067304D"/>
    <w:rsid w:val="00684AF3"/>
    <w:rsid w:val="0075265F"/>
    <w:rsid w:val="007B2513"/>
    <w:rsid w:val="007F7A04"/>
    <w:rsid w:val="00875D58"/>
    <w:rsid w:val="00881BCF"/>
    <w:rsid w:val="00917062"/>
    <w:rsid w:val="009A24DF"/>
    <w:rsid w:val="00AC62DF"/>
    <w:rsid w:val="00B03915"/>
    <w:rsid w:val="00B241C8"/>
    <w:rsid w:val="00B63D88"/>
    <w:rsid w:val="00B72013"/>
    <w:rsid w:val="00B74EC4"/>
    <w:rsid w:val="00BC5D3F"/>
    <w:rsid w:val="00CB598B"/>
    <w:rsid w:val="00CF10D2"/>
    <w:rsid w:val="00D42612"/>
    <w:rsid w:val="00E30D61"/>
    <w:rsid w:val="00E80576"/>
    <w:rsid w:val="00EA401C"/>
    <w:rsid w:val="00EF698E"/>
    <w:rsid w:val="00F6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66E35"/>
    <w:rPr>
      <w:color w:val="666666"/>
    </w:rPr>
  </w:style>
  <w:style w:type="paragraph" w:customStyle="1" w:styleId="09469DD9F13D4C24BC1EF11CD3FE814B">
    <w:name w:val="09469DD9F13D4C24BC1EF11CD3FE814B"/>
    <w:rsid w:val="00B74E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393DE-709F-443A-B301-38C1EF16D3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5944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MJQ</Company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Fournier Pilon</dc:creator>
  <cp:keywords/>
  <dc:description/>
  <cp:lastModifiedBy>Rose-Marie Rousseau</cp:lastModifiedBy>
  <cp:revision>2</cp:revision>
  <cp:lastPrinted>2025-06-16T16:59:00Z</cp:lastPrinted>
  <dcterms:created xsi:type="dcterms:W3CDTF">2026-07-17T15:43:00Z</dcterms:created>
  <dcterms:modified xsi:type="dcterms:W3CDTF">2026-07-17T15:43:00Z</dcterms:modified>
</cp:coreProperties>
</file>